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93C6D" w14:textId="77777777" w:rsidR="00EA6D53" w:rsidRPr="00C75F52" w:rsidRDefault="00EA6D53" w:rsidP="00EA6D53">
      <w:pPr>
        <w:spacing w:line="240" w:lineRule="exact"/>
        <w:jc w:val="both"/>
        <w:rPr>
          <w:b/>
          <w:lang w:val="az-Latn-AZ"/>
        </w:rPr>
      </w:pPr>
    </w:p>
    <w:tbl>
      <w:tblPr>
        <w:tblStyle w:val="TableGrid"/>
        <w:tblW w:w="965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05"/>
        <w:gridCol w:w="3252"/>
      </w:tblGrid>
      <w:tr w:rsidR="00EA6D53" w:rsidRPr="00C75F52" w14:paraId="07385B5C" w14:textId="77777777" w:rsidTr="0071414C">
        <w:trPr>
          <w:trHeight w:val="302"/>
          <w:jc w:val="right"/>
        </w:trPr>
        <w:tc>
          <w:tcPr>
            <w:tcW w:w="6405" w:type="dxa"/>
          </w:tcPr>
          <w:p w14:paraId="21A01C8F" w14:textId="77777777" w:rsidR="00EA6D53" w:rsidRPr="00C75F52" w:rsidRDefault="00EA6D53" w:rsidP="0071414C">
            <w:pPr>
              <w:jc w:val="center"/>
              <w:rPr>
                <w:b/>
                <w:bCs/>
                <w:lang w:val="az-Latn-AZ"/>
              </w:rPr>
            </w:pPr>
          </w:p>
        </w:tc>
        <w:tc>
          <w:tcPr>
            <w:tcW w:w="3252" w:type="dxa"/>
          </w:tcPr>
          <w:p w14:paraId="16745046" w14:textId="77777777" w:rsidR="00EA6D53" w:rsidRPr="00C75F52" w:rsidRDefault="00EA6D53" w:rsidP="0071414C">
            <w:pPr>
              <w:jc w:val="center"/>
              <w:rPr>
                <w:lang w:val="az-Latn-AZ"/>
              </w:rPr>
            </w:pPr>
            <w:r w:rsidRPr="00C75F52">
              <w:rPr>
                <w:b/>
                <w:bCs/>
                <w:lang w:val="az-Latn-AZ"/>
              </w:rPr>
              <w:t>“Təsdiq edilmişdir”</w:t>
            </w:r>
          </w:p>
        </w:tc>
      </w:tr>
      <w:tr w:rsidR="00EA6D53" w:rsidRPr="00C75F52" w14:paraId="586E57B5" w14:textId="77777777" w:rsidTr="0071414C">
        <w:trPr>
          <w:trHeight w:val="302"/>
          <w:jc w:val="right"/>
        </w:trPr>
        <w:tc>
          <w:tcPr>
            <w:tcW w:w="6405" w:type="dxa"/>
          </w:tcPr>
          <w:p w14:paraId="1815884E" w14:textId="77777777" w:rsidR="00EA6D53" w:rsidRPr="00C75F52" w:rsidRDefault="00EA6D53" w:rsidP="0071414C">
            <w:pPr>
              <w:jc w:val="center"/>
              <w:rPr>
                <w:lang w:val="az-Latn-AZ"/>
              </w:rPr>
            </w:pPr>
          </w:p>
        </w:tc>
        <w:tc>
          <w:tcPr>
            <w:tcW w:w="3252" w:type="dxa"/>
          </w:tcPr>
          <w:p w14:paraId="0D1ACE70" w14:textId="77777777" w:rsidR="00EA6D53" w:rsidRPr="00C75F52" w:rsidRDefault="00EA6D53" w:rsidP="0071414C">
            <w:pPr>
              <w:jc w:val="center"/>
              <w:rPr>
                <w:lang w:val="az-Latn-AZ"/>
              </w:rPr>
            </w:pPr>
            <w:r w:rsidRPr="00C75F52">
              <w:rPr>
                <w:lang w:val="az-Latn-AZ"/>
              </w:rPr>
              <w:t xml:space="preserve">Azərbaycan Respublikasının </w:t>
            </w:r>
          </w:p>
        </w:tc>
      </w:tr>
      <w:tr w:rsidR="00EA6D53" w:rsidRPr="00C75F52" w14:paraId="6532D56C" w14:textId="77777777" w:rsidTr="0071414C">
        <w:trPr>
          <w:trHeight w:val="302"/>
          <w:jc w:val="right"/>
        </w:trPr>
        <w:tc>
          <w:tcPr>
            <w:tcW w:w="6405" w:type="dxa"/>
          </w:tcPr>
          <w:p w14:paraId="1C279D5D" w14:textId="77777777" w:rsidR="00EA6D53" w:rsidRPr="00C75F52" w:rsidRDefault="00EA6D53" w:rsidP="0071414C">
            <w:pPr>
              <w:jc w:val="center"/>
              <w:rPr>
                <w:lang w:val="az-Latn-AZ"/>
              </w:rPr>
            </w:pPr>
          </w:p>
        </w:tc>
        <w:tc>
          <w:tcPr>
            <w:tcW w:w="3252" w:type="dxa"/>
          </w:tcPr>
          <w:p w14:paraId="36CCADC3" w14:textId="77777777" w:rsidR="00EA6D53" w:rsidRPr="00C75F52" w:rsidRDefault="00EA6D53" w:rsidP="0071414C">
            <w:pPr>
              <w:jc w:val="center"/>
              <w:rPr>
                <w:lang w:val="az-Latn-AZ"/>
              </w:rPr>
            </w:pPr>
            <w:r w:rsidRPr="00C75F52">
              <w:rPr>
                <w:lang w:val="az-Latn-AZ"/>
              </w:rPr>
              <w:t>Dövlət Statistika Komitəsi</w:t>
            </w:r>
          </w:p>
        </w:tc>
      </w:tr>
      <w:tr w:rsidR="00EA6D53" w:rsidRPr="00C75F52" w14:paraId="2D2CB9C7" w14:textId="77777777" w:rsidTr="0071414C">
        <w:trPr>
          <w:trHeight w:val="319"/>
          <w:jc w:val="right"/>
        </w:trPr>
        <w:tc>
          <w:tcPr>
            <w:tcW w:w="6405" w:type="dxa"/>
          </w:tcPr>
          <w:p w14:paraId="6A328A4A" w14:textId="77777777" w:rsidR="00EA6D53" w:rsidRPr="00C75F52" w:rsidRDefault="00EA6D53" w:rsidP="0071414C">
            <w:pPr>
              <w:jc w:val="center"/>
              <w:rPr>
                <w:lang w:val="az-Latn-AZ"/>
              </w:rPr>
            </w:pPr>
          </w:p>
        </w:tc>
        <w:tc>
          <w:tcPr>
            <w:tcW w:w="3252" w:type="dxa"/>
          </w:tcPr>
          <w:p w14:paraId="2FF034F7" w14:textId="77777777" w:rsidR="00EA6D53" w:rsidRPr="00C75F52" w:rsidRDefault="00EA6D53" w:rsidP="0071414C">
            <w:pPr>
              <w:jc w:val="center"/>
              <w:rPr>
                <w:lang w:val="az-Latn-AZ"/>
              </w:rPr>
            </w:pPr>
            <w:r w:rsidRPr="00C75F52">
              <w:rPr>
                <w:lang w:val="az-Latn-AZ"/>
              </w:rPr>
              <w:t>Qərar № 9/14</w:t>
            </w:r>
          </w:p>
        </w:tc>
      </w:tr>
      <w:tr w:rsidR="00EA6D53" w:rsidRPr="00C75F52" w14:paraId="3B9C7E5D" w14:textId="77777777" w:rsidTr="0071414C">
        <w:trPr>
          <w:trHeight w:val="319"/>
          <w:jc w:val="right"/>
        </w:trPr>
        <w:tc>
          <w:tcPr>
            <w:tcW w:w="6405" w:type="dxa"/>
          </w:tcPr>
          <w:p w14:paraId="27DFDD2A" w14:textId="77777777" w:rsidR="00EA6D53" w:rsidRPr="00C75F52" w:rsidRDefault="00EA6D53" w:rsidP="0071414C">
            <w:pPr>
              <w:jc w:val="center"/>
              <w:rPr>
                <w:lang w:val="az-Latn-AZ"/>
              </w:rPr>
            </w:pPr>
          </w:p>
        </w:tc>
        <w:tc>
          <w:tcPr>
            <w:tcW w:w="3252" w:type="dxa"/>
          </w:tcPr>
          <w:p w14:paraId="52344DE0" w14:textId="77777777" w:rsidR="00EA6D53" w:rsidRPr="00C75F52" w:rsidRDefault="00EA6D53" w:rsidP="0071414C">
            <w:pPr>
              <w:jc w:val="center"/>
              <w:rPr>
                <w:lang w:val="az-Latn-AZ"/>
              </w:rPr>
            </w:pPr>
            <w:r w:rsidRPr="00C75F52">
              <w:rPr>
                <w:lang w:val="az-Latn-AZ"/>
              </w:rPr>
              <w:t>28 yanvar 2014-cü il</w:t>
            </w:r>
          </w:p>
        </w:tc>
      </w:tr>
      <w:tr w:rsidR="00EA6D53" w:rsidRPr="00C75F52" w14:paraId="5AE47F97" w14:textId="77777777" w:rsidTr="0071414C">
        <w:trPr>
          <w:trHeight w:val="319"/>
          <w:jc w:val="right"/>
        </w:trPr>
        <w:tc>
          <w:tcPr>
            <w:tcW w:w="6405" w:type="dxa"/>
          </w:tcPr>
          <w:p w14:paraId="7DA89684" w14:textId="77777777" w:rsidR="00EA6D53" w:rsidRPr="00C75F52" w:rsidRDefault="00EA6D53" w:rsidP="0071414C">
            <w:pPr>
              <w:jc w:val="center"/>
              <w:rPr>
                <w:b/>
                <w:lang w:val="az-Latn-AZ"/>
              </w:rPr>
            </w:pPr>
          </w:p>
        </w:tc>
        <w:tc>
          <w:tcPr>
            <w:tcW w:w="3252" w:type="dxa"/>
          </w:tcPr>
          <w:p w14:paraId="47A332E6" w14:textId="77777777" w:rsidR="00EA6D53" w:rsidRPr="00C75F52" w:rsidRDefault="00EA6D53" w:rsidP="0071414C">
            <w:pPr>
              <w:jc w:val="center"/>
              <w:rPr>
                <w:lang w:val="az-Latn-AZ"/>
              </w:rPr>
            </w:pPr>
          </w:p>
        </w:tc>
      </w:tr>
      <w:tr w:rsidR="00EA6D53" w:rsidRPr="00C75F52" w14:paraId="45FB17ED" w14:textId="77777777" w:rsidTr="0071414C">
        <w:trPr>
          <w:trHeight w:val="319"/>
          <w:jc w:val="right"/>
        </w:trPr>
        <w:tc>
          <w:tcPr>
            <w:tcW w:w="6405" w:type="dxa"/>
          </w:tcPr>
          <w:p w14:paraId="0AFF9C20" w14:textId="77777777" w:rsidR="00EA6D53" w:rsidRPr="00C75F52" w:rsidRDefault="00EA6D53" w:rsidP="0071414C">
            <w:pPr>
              <w:jc w:val="center"/>
              <w:rPr>
                <w:lang w:val="az-Latn-AZ"/>
              </w:rPr>
            </w:pPr>
          </w:p>
        </w:tc>
        <w:tc>
          <w:tcPr>
            <w:tcW w:w="3252" w:type="dxa"/>
          </w:tcPr>
          <w:p w14:paraId="0B152A0E" w14:textId="77777777" w:rsidR="00EA6D53" w:rsidRPr="00C75F52" w:rsidRDefault="00EA6D53" w:rsidP="0071414C">
            <w:pPr>
              <w:jc w:val="center"/>
              <w:rPr>
                <w:lang w:val="az-Latn-AZ"/>
              </w:rPr>
            </w:pPr>
          </w:p>
        </w:tc>
      </w:tr>
      <w:tr w:rsidR="00EA6D53" w:rsidRPr="00C75F52" w14:paraId="34682DC2" w14:textId="77777777" w:rsidTr="0071414C">
        <w:trPr>
          <w:trHeight w:val="319"/>
          <w:jc w:val="right"/>
        </w:trPr>
        <w:tc>
          <w:tcPr>
            <w:tcW w:w="6405" w:type="dxa"/>
          </w:tcPr>
          <w:p w14:paraId="4CD1CBD1" w14:textId="77777777" w:rsidR="00EA6D53" w:rsidRPr="00C75F52" w:rsidRDefault="00EA6D53" w:rsidP="0071414C">
            <w:pPr>
              <w:jc w:val="center"/>
              <w:rPr>
                <w:b/>
                <w:lang w:val="az-Latn-AZ"/>
              </w:rPr>
            </w:pPr>
          </w:p>
        </w:tc>
        <w:tc>
          <w:tcPr>
            <w:tcW w:w="3252" w:type="dxa"/>
          </w:tcPr>
          <w:p w14:paraId="27850045" w14:textId="77777777" w:rsidR="00EA6D53" w:rsidRPr="00C75F52" w:rsidRDefault="00EA6D53" w:rsidP="0071414C">
            <w:pPr>
              <w:jc w:val="center"/>
              <w:rPr>
                <w:lang w:val="az-Latn-AZ"/>
              </w:rPr>
            </w:pPr>
          </w:p>
        </w:tc>
      </w:tr>
    </w:tbl>
    <w:p w14:paraId="1BB04B63" w14:textId="77777777" w:rsidR="00EA6D53" w:rsidRPr="00C75F52" w:rsidRDefault="00EA6D53" w:rsidP="00EA6D53">
      <w:pPr>
        <w:jc w:val="both"/>
        <w:rPr>
          <w:b/>
          <w:lang w:val="az-Latn-AZ"/>
        </w:rPr>
      </w:pPr>
    </w:p>
    <w:p w14:paraId="5548DB9F" w14:textId="77777777" w:rsidR="00EA6D53" w:rsidRPr="00C75F52" w:rsidRDefault="00EA6D53" w:rsidP="00EA6D53">
      <w:pPr>
        <w:jc w:val="center"/>
        <w:rPr>
          <w:b/>
          <w:lang w:val="tr-TR"/>
        </w:rPr>
      </w:pPr>
      <w:r w:rsidRPr="00C75F52">
        <w:rPr>
          <w:b/>
          <w:lang w:val="az-Latn-AZ"/>
        </w:rPr>
        <w:t xml:space="preserve">Malların istehsalı və təqdim edilməsi, obyektlərin tikintisi və xidmətlərin göstərilməsi haqqında </w:t>
      </w:r>
      <w:r w:rsidRPr="00153788">
        <w:rPr>
          <w:b/>
          <w:color w:val="000000"/>
          <w:shd w:val="clear" w:color="auto" w:fill="FFFFFF"/>
          <w:lang w:val="az-Latn-AZ"/>
        </w:rPr>
        <w:t>12-istehsal</w:t>
      </w:r>
      <w:r w:rsidRPr="00C75F52">
        <w:rPr>
          <w:b/>
          <w:lang w:val="az-Latn-AZ"/>
        </w:rPr>
        <w:t xml:space="preserve"> (tikinti) №-li aylıq rəsmi statistika hesabatı formasının doldurulmasına dair</w:t>
      </w:r>
    </w:p>
    <w:p w14:paraId="671E479D" w14:textId="77777777" w:rsidR="00EA6D53" w:rsidRPr="00C75F52" w:rsidRDefault="00EA6D53" w:rsidP="00EA6D53">
      <w:pPr>
        <w:jc w:val="center"/>
        <w:rPr>
          <w:b/>
          <w:lang w:val="az-Latn-AZ"/>
        </w:rPr>
      </w:pPr>
    </w:p>
    <w:p w14:paraId="0FAE3E9C" w14:textId="77777777" w:rsidR="00EA6D53" w:rsidRPr="00C75F52" w:rsidRDefault="00EA6D53" w:rsidP="00EA6D53">
      <w:pPr>
        <w:jc w:val="center"/>
        <w:rPr>
          <w:b/>
          <w:spacing w:val="40"/>
          <w:lang w:val="az-Latn-AZ"/>
        </w:rPr>
      </w:pPr>
      <w:r w:rsidRPr="00C75F52">
        <w:rPr>
          <w:b/>
          <w:spacing w:val="40"/>
          <w:lang w:val="az-Latn-AZ"/>
        </w:rPr>
        <w:t>GÖSTƏRİŞ</w:t>
      </w:r>
    </w:p>
    <w:p w14:paraId="2AA4A1B8" w14:textId="77777777" w:rsidR="00EA6D53" w:rsidRPr="00C75F52" w:rsidRDefault="00EA6D53" w:rsidP="00EA6D53">
      <w:pPr>
        <w:rPr>
          <w:lang w:val="az-Latn-AZ"/>
        </w:rPr>
      </w:pPr>
    </w:p>
    <w:p w14:paraId="08DCC86B" w14:textId="77777777" w:rsidR="00EA6D53" w:rsidRPr="00C75F52" w:rsidRDefault="00EA6D53" w:rsidP="00EA6D53">
      <w:pPr>
        <w:numPr>
          <w:ilvl w:val="0"/>
          <w:numId w:val="4"/>
        </w:numPr>
        <w:tabs>
          <w:tab w:val="clear" w:pos="1080"/>
          <w:tab w:val="num" w:pos="0"/>
          <w:tab w:val="left" w:pos="709"/>
        </w:tabs>
        <w:ind w:left="0" w:firstLine="540"/>
        <w:jc w:val="both"/>
        <w:rPr>
          <w:b/>
          <w:lang w:val="az-Latn-AZ"/>
        </w:rPr>
      </w:pPr>
      <w:r w:rsidRPr="00C75F52">
        <w:rPr>
          <w:b/>
          <w:lang w:val="az-Latn-AZ"/>
        </w:rPr>
        <w:t>Ümumi müddəalar</w:t>
      </w:r>
    </w:p>
    <w:p w14:paraId="190169AB" w14:textId="77777777" w:rsidR="00EA6D53" w:rsidRPr="00C75F52" w:rsidRDefault="00EA6D53" w:rsidP="00EA6D53">
      <w:pPr>
        <w:tabs>
          <w:tab w:val="num" w:pos="0"/>
        </w:tabs>
        <w:ind w:firstLine="540"/>
        <w:jc w:val="both"/>
        <w:rPr>
          <w:lang w:val="az-Latn-AZ"/>
        </w:rPr>
      </w:pPr>
    </w:p>
    <w:p w14:paraId="663F92D2" w14:textId="77777777" w:rsidR="00EA6D53" w:rsidRPr="00C75F52" w:rsidRDefault="00EA6D53" w:rsidP="00EA6D53">
      <w:pPr>
        <w:numPr>
          <w:ilvl w:val="0"/>
          <w:numId w:val="5"/>
        </w:numPr>
        <w:tabs>
          <w:tab w:val="num" w:pos="0"/>
          <w:tab w:val="num" w:pos="1134"/>
        </w:tabs>
        <w:ind w:left="0" w:firstLine="540"/>
        <w:jc w:val="both"/>
        <w:rPr>
          <w:lang w:val="az-Latn-AZ"/>
        </w:rPr>
      </w:pPr>
      <w:r w:rsidRPr="00C75F52">
        <w:rPr>
          <w:lang w:val="az-Latn-AZ"/>
        </w:rPr>
        <w:t xml:space="preserve">“Rəsmi statistika haqqında” Azərbaycan Respublikasının Qanununa uyğun olaraq hazırlanmış göstəriş “Malların istehsalı və təqdim edilməsi, obyektlərin tikintisi və xidmətlərin göstərilməsi haqqında” </w:t>
      </w:r>
      <w:r w:rsidRPr="00153788">
        <w:rPr>
          <w:color w:val="000000"/>
          <w:shd w:val="clear" w:color="auto" w:fill="FFFFFF"/>
          <w:lang w:val="az-Latn-AZ"/>
        </w:rPr>
        <w:t>12-istehsal</w:t>
      </w:r>
      <w:r w:rsidRPr="00C75F52">
        <w:rPr>
          <w:lang w:val="az-Latn-AZ"/>
        </w:rPr>
        <w:t xml:space="preserve"> (tikinti) №-li aylıq rəsmi statistika hesabatı formasının (bundan sonra - hesabat) doldurulmasında bütün müəssisələr, müəssisənin olduğu yerdən kənarda yerləşən bölmələri, filial və nümayəndəlikləri tərəfindən əsas götürülür.</w:t>
      </w:r>
    </w:p>
    <w:p w14:paraId="2FF069FE" w14:textId="77777777" w:rsidR="00EA6D53" w:rsidRPr="00C75F52" w:rsidRDefault="00EA6D53" w:rsidP="00EA6D53">
      <w:pPr>
        <w:numPr>
          <w:ilvl w:val="0"/>
          <w:numId w:val="5"/>
        </w:numPr>
        <w:tabs>
          <w:tab w:val="num" w:pos="0"/>
          <w:tab w:val="num" w:pos="1134"/>
        </w:tabs>
        <w:ind w:left="0" w:firstLine="540"/>
        <w:jc w:val="both"/>
        <w:rPr>
          <w:b/>
          <w:lang w:val="az-Latn-AZ"/>
        </w:rPr>
      </w:pPr>
      <w:r w:rsidRPr="00C75F52">
        <w:rPr>
          <w:lang w:val="az-Latn-AZ"/>
        </w:rPr>
        <w:t>Müəssisələr tərəfindən statistika orqanlarına təqdim edilən rəsmi statistika hesabatı formalarının məlumatları yalnız yekun statistik informasiya əldə edilməsinə xidmət edir, onlardan vergiyə cəlb etmə və s. inzibati məqsədlər üçün istifadə edilə bilməz və onlar üçüncü tərəfə verilə bilməz.</w:t>
      </w:r>
    </w:p>
    <w:p w14:paraId="351EF7BC" w14:textId="77777777" w:rsidR="00EA6D53" w:rsidRPr="00C75F52" w:rsidRDefault="00153788" w:rsidP="00EA6D53">
      <w:pPr>
        <w:numPr>
          <w:ilvl w:val="0"/>
          <w:numId w:val="5"/>
        </w:numPr>
        <w:tabs>
          <w:tab w:val="num" w:pos="0"/>
          <w:tab w:val="num" w:pos="1134"/>
        </w:tabs>
        <w:ind w:left="0" w:firstLine="540"/>
        <w:jc w:val="both"/>
        <w:rPr>
          <w:lang w:val="az-Latn-AZ"/>
        </w:rPr>
      </w:pPr>
      <w:r>
        <w:rPr>
          <w:lang w:val="az-Latn-AZ"/>
        </w:rPr>
        <w:t>Mikro</w:t>
      </w:r>
      <w:r w:rsidR="00EA6D53" w:rsidRPr="00C75F52">
        <w:rPr>
          <w:lang w:val="az-Latn-AZ"/>
        </w:rPr>
        <w:t xml:space="preserve"> sahibkarlıq subyektləri (fiziki şəxslər istisna olmaqla) hesabatı </w:t>
      </w:r>
      <w:r w:rsidR="00EA6D53" w:rsidRPr="00C75F52">
        <w:rPr>
          <w:b/>
          <w:lang w:val="az-Latn-AZ"/>
        </w:rPr>
        <w:t>rüblük dövriliklə</w:t>
      </w:r>
      <w:r w:rsidR="00EA6D53" w:rsidRPr="00C75F52">
        <w:rPr>
          <w:lang w:val="az-Latn-AZ"/>
        </w:rPr>
        <w:t xml:space="preserve"> təqdim edirlər. Məlumatlar artan yekunla deyil, xalis rüb üzrə əks etdirilməlidir.</w:t>
      </w:r>
    </w:p>
    <w:p w14:paraId="0012C590" w14:textId="77777777" w:rsidR="00EA6D53" w:rsidRPr="00C75F52" w:rsidRDefault="00EA6D53" w:rsidP="00EA6D53">
      <w:pPr>
        <w:tabs>
          <w:tab w:val="num" w:pos="0"/>
          <w:tab w:val="num" w:pos="1134"/>
        </w:tabs>
        <w:ind w:firstLine="540"/>
        <w:jc w:val="both"/>
        <w:rPr>
          <w:lang w:val="az-Latn-AZ"/>
        </w:rPr>
      </w:pPr>
      <w:r w:rsidRPr="00C75F52">
        <w:rPr>
          <w:lang w:val="az-Latn-AZ"/>
        </w:rPr>
        <w:t>Müəssisə</w:t>
      </w:r>
      <w:r w:rsidR="00153788">
        <w:rPr>
          <w:lang w:val="az-Latn-AZ"/>
        </w:rPr>
        <w:t>nin mikro</w:t>
      </w:r>
      <w:r w:rsidRPr="00C75F52">
        <w:rPr>
          <w:lang w:val="az-Latn-AZ"/>
        </w:rPr>
        <w:t xml:space="preserve"> sahibkarlıq subyekti statusuna malik olub-olmadığı hesabat ilinin əvvəlində qüvvədə olan müvafiq qanunvericiliyə uyğun müəyyən edilir. Bu zaman müəssisədə çalışan işçilərin sayı hesabat ilinin əvvəlinə götürülür və il ərzində hesabatların təqdim olunma qaydası dəyişməz qalır.</w:t>
      </w:r>
    </w:p>
    <w:p w14:paraId="6B31C5C1" w14:textId="77777777" w:rsidR="00EA6D53" w:rsidRPr="00C75F52" w:rsidRDefault="00EA6D53" w:rsidP="00EA6D53">
      <w:pPr>
        <w:numPr>
          <w:ilvl w:val="0"/>
          <w:numId w:val="5"/>
        </w:numPr>
        <w:tabs>
          <w:tab w:val="num" w:pos="0"/>
          <w:tab w:val="num" w:pos="1134"/>
        </w:tabs>
        <w:ind w:left="0" w:firstLine="540"/>
        <w:jc w:val="both"/>
        <w:rPr>
          <w:lang w:val="az-Latn-AZ"/>
        </w:rPr>
      </w:pPr>
      <w:r w:rsidRPr="00C75F52">
        <w:rPr>
          <w:lang w:val="az-Latn-AZ"/>
        </w:rPr>
        <w:t>Hesabata ümumilikdə hüquqi şəxs üzrə məlumatlar, yəni onun bütün bölmələrinin, filial və nümayəndəliklərinin fəaliyyətini əhatə edən məlumatlar daxil edilir.</w:t>
      </w:r>
    </w:p>
    <w:p w14:paraId="6F7C6FE7" w14:textId="77777777" w:rsidR="00EA6D53" w:rsidRPr="00C75F52" w:rsidRDefault="00EA6D53" w:rsidP="00EA6D53">
      <w:pPr>
        <w:tabs>
          <w:tab w:val="num" w:pos="0"/>
          <w:tab w:val="num" w:pos="1134"/>
        </w:tabs>
        <w:ind w:firstLine="540"/>
        <w:jc w:val="both"/>
        <w:rPr>
          <w:lang w:val="az-Latn-AZ"/>
        </w:rPr>
      </w:pPr>
      <w:r w:rsidRPr="00C75F52">
        <w:rPr>
          <w:lang w:val="az-Latn-AZ"/>
        </w:rPr>
        <w:t>Hüquqi şəxslər göstərilən rəsmi statistika hesabatlarını onların dövlət qeydiyyatından keçdiyi yerdən (ərazidən) asılı olmayaraq sahibkarlıq fəaliyyəti ilə faktiki məşğul olduqları ərazidə müvafiq rayon (şəhər) statistika orqanına və ya elektron hesabatı (məlumatı) Dövlət Statistika Komitəsinin rəsmi internet səhifəsi vasitəsilə (</w:t>
      </w:r>
      <w:hyperlink r:id="rId7" w:history="1">
        <w:r w:rsidRPr="00C75F52">
          <w:rPr>
            <w:rStyle w:val="Hyperlink"/>
            <w:lang w:val="az-Latn-AZ"/>
          </w:rPr>
          <w:t>www.stat.gov.az</w:t>
        </w:r>
      </w:hyperlink>
      <w:r w:rsidRPr="00C75F52">
        <w:rPr>
          <w:lang w:val="az-Latn-AZ"/>
        </w:rPr>
        <w:t>) real-vaxt rejimində təqdim edirlər.</w:t>
      </w:r>
    </w:p>
    <w:p w14:paraId="13DDE309" w14:textId="77777777" w:rsidR="00EA6D53" w:rsidRPr="00C75F52" w:rsidRDefault="00EA6D53" w:rsidP="00EA6D53">
      <w:pPr>
        <w:numPr>
          <w:ilvl w:val="0"/>
          <w:numId w:val="5"/>
        </w:numPr>
        <w:tabs>
          <w:tab w:val="num" w:pos="0"/>
          <w:tab w:val="num" w:pos="1134"/>
        </w:tabs>
        <w:ind w:left="0" w:firstLine="540"/>
        <w:jc w:val="both"/>
        <w:rPr>
          <w:lang w:val="az-Latn-AZ"/>
        </w:rPr>
      </w:pPr>
      <w:r w:rsidRPr="00C75F52">
        <w:rPr>
          <w:lang w:val="az-Latn-AZ"/>
        </w:rPr>
        <w:t>Hüquqi şəxslərin daxil olduğu birliklər (assosiasiyalar və ittifaqlar) göstərilən hesabatlarda yalnız birliyin balansında nəzərə alınan fəaliyyət üzrə məlumatları əks etdirir və bu birliyin üzvü olan hüquqi şəxslər haqqında məlumatları buraya daxil etmirlər.</w:t>
      </w:r>
    </w:p>
    <w:p w14:paraId="425B9C52" w14:textId="77777777" w:rsidR="00EA6D53" w:rsidRPr="00C75F52" w:rsidRDefault="00EA6D53" w:rsidP="00EA6D53">
      <w:pPr>
        <w:tabs>
          <w:tab w:val="num" w:pos="0"/>
          <w:tab w:val="num" w:pos="1134"/>
        </w:tabs>
        <w:ind w:firstLine="540"/>
        <w:jc w:val="both"/>
        <w:rPr>
          <w:lang w:val="az-Latn-AZ"/>
        </w:rPr>
      </w:pPr>
      <w:r w:rsidRPr="00C75F52">
        <w:rPr>
          <w:lang w:val="az-Latn-AZ"/>
        </w:rPr>
        <w:t>Törəmə və asılı təsərrüfat subyektləri hesabat üzrə məlumatları ümumi qaydada təqdim edirlər. Törəmə və ya asılı təsərrüfat subyektlərinə malik olan əsas təsərrüfat ortaqlığı (cəmiyyəti) təqdim etdiyi hesabatın məlumatlarına öz törəmə və asılı subyektlərinin məlumatlarını daxil etmir.</w:t>
      </w:r>
    </w:p>
    <w:p w14:paraId="4F88DDA4" w14:textId="77777777" w:rsidR="00EA6D53" w:rsidRPr="00C75F52" w:rsidRDefault="00EA6D53" w:rsidP="00EA6D53">
      <w:pPr>
        <w:numPr>
          <w:ilvl w:val="0"/>
          <w:numId w:val="5"/>
        </w:numPr>
        <w:tabs>
          <w:tab w:val="num" w:pos="0"/>
          <w:tab w:val="num" w:pos="1134"/>
        </w:tabs>
        <w:ind w:left="0" w:firstLine="540"/>
        <w:jc w:val="both"/>
        <w:rPr>
          <w:lang w:val="az-Latn-AZ"/>
        </w:rPr>
      </w:pPr>
      <w:r w:rsidRPr="00C75F52">
        <w:rPr>
          <w:lang w:val="az-Latn-AZ"/>
        </w:rPr>
        <w:t xml:space="preserve">Mal (əmtəə) istehsalı məhsulun pay bölgüsü haqqında sazişlər (müqavilələr) çərçivəsində həyata keçirildikdə </w:t>
      </w:r>
      <w:r w:rsidRPr="00153788">
        <w:rPr>
          <w:color w:val="000000"/>
          <w:shd w:val="clear" w:color="auto" w:fill="FFFFFF"/>
          <w:lang w:val="az-Latn-AZ"/>
        </w:rPr>
        <w:t>12-istehsal</w:t>
      </w:r>
      <w:r w:rsidRPr="00C75F52">
        <w:rPr>
          <w:lang w:val="az-Latn-AZ"/>
        </w:rPr>
        <w:t xml:space="preserve"> (tikinti) №-li hesabat bu məhsulu faktiki istehsal (hasil) edən hüquqi şəxs tərəfindən təqdim edilir.</w:t>
      </w:r>
    </w:p>
    <w:p w14:paraId="50ABACFA" w14:textId="77777777" w:rsidR="00EA6D53" w:rsidRPr="00C75F52" w:rsidRDefault="00EA6D53" w:rsidP="00EA6D53">
      <w:pPr>
        <w:numPr>
          <w:ilvl w:val="0"/>
          <w:numId w:val="5"/>
        </w:numPr>
        <w:tabs>
          <w:tab w:val="num" w:pos="0"/>
          <w:tab w:val="num" w:pos="1134"/>
        </w:tabs>
        <w:ind w:left="0" w:firstLine="540"/>
        <w:jc w:val="both"/>
        <w:rPr>
          <w:lang w:val="az-Latn-AZ"/>
        </w:rPr>
      </w:pPr>
      <w:r w:rsidRPr="00C75F52">
        <w:rPr>
          <w:lang w:val="az-Latn-AZ"/>
        </w:rPr>
        <w:t>Rəsmi statistika hesabatı formasının 2-ci “əvvəlki ayda” sütunu əvvəlki hesabat dövründə təqdim olunmuş məlumatlara zəruri düzəlişlərin edilməsi üçün nəzərdə tutulub və düzəlişlərin olmadığı halda doldurulmur.</w:t>
      </w:r>
    </w:p>
    <w:p w14:paraId="6517C8D6" w14:textId="77777777" w:rsidR="00EA6D53" w:rsidRPr="00C75F52" w:rsidRDefault="00EA6D53" w:rsidP="00EA6D53">
      <w:pPr>
        <w:tabs>
          <w:tab w:val="num" w:pos="1134"/>
        </w:tabs>
        <w:jc w:val="both"/>
        <w:rPr>
          <w:lang w:val="az-Latn-AZ"/>
        </w:rPr>
      </w:pPr>
    </w:p>
    <w:p w14:paraId="5C80A7A9" w14:textId="77777777" w:rsidR="00EA6D53" w:rsidRPr="00C75F52" w:rsidRDefault="00EA6D53" w:rsidP="00EA6D53">
      <w:pPr>
        <w:tabs>
          <w:tab w:val="num" w:pos="1134"/>
        </w:tabs>
        <w:jc w:val="both"/>
        <w:rPr>
          <w:lang w:val="az-Latn-AZ"/>
        </w:rPr>
      </w:pPr>
    </w:p>
    <w:p w14:paraId="4EACEA24" w14:textId="77777777" w:rsidR="00EA6D53" w:rsidRPr="00C75F52" w:rsidRDefault="00EA6D53" w:rsidP="00EA6D53">
      <w:pPr>
        <w:tabs>
          <w:tab w:val="num" w:pos="0"/>
        </w:tabs>
        <w:ind w:firstLine="540"/>
        <w:jc w:val="both"/>
        <w:rPr>
          <w:lang w:val="az-Latn-AZ"/>
        </w:rPr>
      </w:pPr>
      <w:r w:rsidRPr="00C75F52">
        <w:rPr>
          <w:lang w:val="az-Latn-AZ"/>
        </w:rPr>
        <w:lastRenderedPageBreak/>
        <w:t>Məlumatlarda düzəlişlər əsasən aşağıda göstərilən hallarda həyata keçirilir:</w:t>
      </w:r>
    </w:p>
    <w:p w14:paraId="5A9F488F" w14:textId="77777777" w:rsidR="00EA6D53" w:rsidRPr="00C75F52" w:rsidRDefault="00EA6D53" w:rsidP="00EA6D53">
      <w:pPr>
        <w:numPr>
          <w:ilvl w:val="0"/>
          <w:numId w:val="6"/>
        </w:numPr>
        <w:tabs>
          <w:tab w:val="clear" w:pos="570"/>
          <w:tab w:val="num" w:pos="0"/>
          <w:tab w:val="num" w:pos="1276"/>
        </w:tabs>
        <w:ind w:left="0" w:firstLine="540"/>
        <w:jc w:val="both"/>
        <w:rPr>
          <w:lang w:val="az-Latn-AZ"/>
        </w:rPr>
      </w:pPr>
      <w:r w:rsidRPr="00C75F52">
        <w:rPr>
          <w:lang w:val="az-Latn-AZ"/>
        </w:rPr>
        <w:t>hüquqi şəxsin yenidən təşkil edilməsi;</w:t>
      </w:r>
    </w:p>
    <w:p w14:paraId="2BAF7BDA" w14:textId="77777777" w:rsidR="00EA6D53" w:rsidRPr="00C75F52" w:rsidRDefault="00EA6D53" w:rsidP="00EA6D53">
      <w:pPr>
        <w:numPr>
          <w:ilvl w:val="0"/>
          <w:numId w:val="6"/>
        </w:numPr>
        <w:tabs>
          <w:tab w:val="clear" w:pos="570"/>
          <w:tab w:val="num" w:pos="0"/>
          <w:tab w:val="num" w:pos="1276"/>
        </w:tabs>
        <w:ind w:left="0" w:firstLine="540"/>
        <w:jc w:val="both"/>
        <w:rPr>
          <w:lang w:val="az-Latn-AZ"/>
        </w:rPr>
      </w:pPr>
      <w:r w:rsidRPr="00C75F52">
        <w:rPr>
          <w:lang w:val="az-Latn-AZ"/>
        </w:rPr>
        <w:t>göstəricilərin formalaşdırılması metodologiyasının dəyişdirilməsi;</w:t>
      </w:r>
    </w:p>
    <w:p w14:paraId="062F353D" w14:textId="77777777" w:rsidR="00EA6D53" w:rsidRPr="00C75F52" w:rsidRDefault="00EA6D53" w:rsidP="00EA6D53">
      <w:pPr>
        <w:numPr>
          <w:ilvl w:val="0"/>
          <w:numId w:val="6"/>
        </w:numPr>
        <w:tabs>
          <w:tab w:val="clear" w:pos="570"/>
          <w:tab w:val="num" w:pos="0"/>
          <w:tab w:val="num" w:pos="1276"/>
        </w:tabs>
        <w:ind w:left="0" w:firstLine="540"/>
        <w:jc w:val="both"/>
        <w:rPr>
          <w:lang w:val="az-Latn-AZ"/>
        </w:rPr>
      </w:pPr>
      <w:r w:rsidRPr="00C75F52">
        <w:rPr>
          <w:lang w:val="az-Latn-AZ"/>
        </w:rPr>
        <w:t xml:space="preserve">əvvəlki dövrün məlumatlarının dəqiqləşdirilməsi. </w:t>
      </w:r>
    </w:p>
    <w:p w14:paraId="5C1A0CDF" w14:textId="77777777" w:rsidR="00EA6D53" w:rsidRPr="00C75F52" w:rsidRDefault="00EA6D53" w:rsidP="00EA6D53">
      <w:pPr>
        <w:tabs>
          <w:tab w:val="num" w:pos="0"/>
        </w:tabs>
        <w:ind w:firstLine="540"/>
        <w:jc w:val="both"/>
        <w:rPr>
          <w:lang w:val="az-Latn-AZ"/>
        </w:rPr>
      </w:pPr>
      <w:r w:rsidRPr="00C75F52">
        <w:rPr>
          <w:lang w:val="az-Latn-AZ"/>
        </w:rPr>
        <w:t>Əgər hesabat dövründə hüquqi şəxs yenidən təşkil olunmuş və ya onun strukturu dəyişdirilmişdirsə, bu dövr üçün təqdim edilən rəsmi statistika hesabatında məlumatlar hüquqi şəxsin yeni strukturuna uyğun olaraq göstərilir.</w:t>
      </w:r>
    </w:p>
    <w:p w14:paraId="6E6CAB30" w14:textId="77777777" w:rsidR="00EA6D53" w:rsidRPr="00C75F52" w:rsidRDefault="00EA6D53" w:rsidP="00EA6D53">
      <w:pPr>
        <w:numPr>
          <w:ilvl w:val="0"/>
          <w:numId w:val="5"/>
        </w:numPr>
        <w:tabs>
          <w:tab w:val="num" w:pos="0"/>
          <w:tab w:val="num" w:pos="1134"/>
        </w:tabs>
        <w:ind w:left="0" w:firstLine="540"/>
        <w:jc w:val="both"/>
        <w:rPr>
          <w:lang w:val="az-Latn-AZ"/>
        </w:rPr>
      </w:pPr>
      <w:r w:rsidRPr="00C75F52">
        <w:rPr>
          <w:lang w:val="az-Latn-AZ"/>
        </w:rPr>
        <w:t>Dəyər və natura ifadəsində bütün məlumatlar müəyyənləşdirilmiş müddət (ay, rüb) ərzində ilkin və mühasibat uçotunun məlumatları əsasında göstərilir. Əgər hesabatı təqdim edənin mühasibatlığı yoxdursa, bu halda məlumatlar ilkin uçot sənədləri əsasında təqdim edilir.</w:t>
      </w:r>
    </w:p>
    <w:p w14:paraId="59F04B05" w14:textId="77777777" w:rsidR="00EA6D53" w:rsidRPr="00C75F52" w:rsidRDefault="00EA6D53" w:rsidP="00EA6D53">
      <w:pPr>
        <w:tabs>
          <w:tab w:val="num" w:pos="0"/>
        </w:tabs>
        <w:ind w:firstLine="540"/>
        <w:jc w:val="both"/>
        <w:rPr>
          <w:lang w:val="az-Latn-AZ"/>
        </w:rPr>
      </w:pPr>
    </w:p>
    <w:p w14:paraId="727ADEF2" w14:textId="77777777" w:rsidR="00EA6D53" w:rsidRPr="00C75F52" w:rsidRDefault="00EA6D53" w:rsidP="00EA6D53">
      <w:pPr>
        <w:numPr>
          <w:ilvl w:val="0"/>
          <w:numId w:val="4"/>
        </w:numPr>
        <w:tabs>
          <w:tab w:val="clear" w:pos="1080"/>
          <w:tab w:val="num" w:pos="0"/>
          <w:tab w:val="num" w:pos="426"/>
        </w:tabs>
        <w:ind w:left="0" w:firstLine="540"/>
        <w:jc w:val="both"/>
        <w:rPr>
          <w:b/>
          <w:lang w:val="az-Latn-AZ"/>
        </w:rPr>
      </w:pPr>
      <w:r w:rsidRPr="00C75F52">
        <w:rPr>
          <w:b/>
          <w:lang w:val="az-Latn-AZ"/>
        </w:rPr>
        <w:t>Hesabat formasının göstəricilərinin doldurulması</w:t>
      </w:r>
    </w:p>
    <w:p w14:paraId="6EC7EBD6" w14:textId="77777777" w:rsidR="00EA6D53" w:rsidRPr="00C75F52" w:rsidRDefault="00EA6D53" w:rsidP="00EA6D53">
      <w:pPr>
        <w:tabs>
          <w:tab w:val="num" w:pos="0"/>
        </w:tabs>
        <w:ind w:firstLine="540"/>
        <w:jc w:val="both"/>
        <w:rPr>
          <w:b/>
          <w:lang w:val="az-Latn-AZ"/>
        </w:rPr>
      </w:pPr>
    </w:p>
    <w:p w14:paraId="06AF6FC0" w14:textId="77777777" w:rsidR="00EA6D53" w:rsidRPr="00C75F52" w:rsidRDefault="00EA6D53" w:rsidP="00EA6D53">
      <w:pPr>
        <w:tabs>
          <w:tab w:val="num" w:pos="0"/>
        </w:tabs>
        <w:ind w:firstLine="540"/>
        <w:jc w:val="both"/>
        <w:rPr>
          <w:b/>
          <w:lang w:val="az-Latn-AZ"/>
        </w:rPr>
      </w:pPr>
      <w:r w:rsidRPr="00C75F52">
        <w:rPr>
          <w:b/>
          <w:lang w:val="az-Latn-AZ"/>
        </w:rPr>
        <w:t>I bölmə. Ümumi iqtisadi göstəricilər</w:t>
      </w:r>
    </w:p>
    <w:p w14:paraId="135EC7BC" w14:textId="77777777" w:rsidR="00EA6D53" w:rsidRPr="00C75F52" w:rsidRDefault="00EA6D53" w:rsidP="00EA6D53">
      <w:pPr>
        <w:tabs>
          <w:tab w:val="num" w:pos="0"/>
        </w:tabs>
        <w:ind w:firstLine="540"/>
        <w:jc w:val="both"/>
        <w:rPr>
          <w:rStyle w:val="1"/>
          <w:rFonts w:ascii="Times New Roman" w:hAnsi="Times New Roman"/>
          <w:sz w:val="24"/>
          <w:szCs w:val="24"/>
          <w:lang w:val="az-Latn-AZ"/>
        </w:rPr>
      </w:pPr>
      <w:r w:rsidRPr="00C75F52">
        <w:rPr>
          <w:rStyle w:val="1"/>
          <w:rFonts w:ascii="Times New Roman" w:hAnsi="Times New Roman"/>
          <w:sz w:val="24"/>
          <w:szCs w:val="24"/>
          <w:lang w:val="az-Latn-AZ"/>
        </w:rPr>
        <w:t>9. I bölmənin məlumatları dəyər ifadəsində, hesabat dövründə (ayında, rübündə) faktiki qüvvədə olan qiymətlərlə, əlavə dəyər vergisi və aksizlər daxil olmadan göstərilir.</w:t>
      </w:r>
    </w:p>
    <w:p w14:paraId="36212681" w14:textId="77777777" w:rsidR="00EA6D53" w:rsidRPr="00C75F52" w:rsidRDefault="00EA6D53" w:rsidP="00EA6D53">
      <w:pPr>
        <w:tabs>
          <w:tab w:val="num" w:pos="0"/>
        </w:tabs>
        <w:ind w:firstLine="540"/>
        <w:jc w:val="both"/>
        <w:rPr>
          <w:strike/>
          <w:lang w:val="az-Latn-AZ"/>
        </w:rPr>
      </w:pPr>
      <w:r w:rsidRPr="00C75F52">
        <w:rPr>
          <w:lang w:val="az-Latn-AZ"/>
        </w:rPr>
        <w:t>Tikinti müəssisələri tərəfindən doldurulan hesabatın müvafiq sətirlərində yerinə yetirilmiş bütün növ tikinti-quraşdırma işlərinin həcminin göstərilməsi üçün ilkin sənəd qüvvədə olan və podratçı tikinti müəssisələri tərəfindən tərtib edilən “yerinə yetirilən işlər və xərclər haqqında arayış” - 3 №-li forma hesab edilir.</w:t>
      </w:r>
    </w:p>
    <w:p w14:paraId="30CEE6F9" w14:textId="77777777" w:rsidR="00EA6D53" w:rsidRPr="00C75F52" w:rsidRDefault="00EA6D53" w:rsidP="00EA6D53">
      <w:pPr>
        <w:tabs>
          <w:tab w:val="num" w:pos="0"/>
        </w:tabs>
        <w:ind w:firstLine="540"/>
        <w:jc w:val="both"/>
        <w:rPr>
          <w:strike/>
          <w:lang w:val="az-Latn-AZ"/>
        </w:rPr>
      </w:pPr>
      <w:r w:rsidRPr="00C75F52">
        <w:rPr>
          <w:b/>
          <w:lang w:val="az-Latn-AZ"/>
        </w:rPr>
        <w:t>10.</w:t>
      </w:r>
      <w:r w:rsidRPr="00C75F52">
        <w:rPr>
          <w:lang w:val="az-Latn-AZ"/>
        </w:rPr>
        <w:t xml:space="preserve"> Bu bölmənin</w:t>
      </w:r>
      <w:r w:rsidRPr="00C75F52">
        <w:rPr>
          <w:b/>
          <w:i/>
          <w:lang w:val="az-Latn-AZ"/>
        </w:rPr>
        <w:t xml:space="preserve"> 1-ci sətrində</w:t>
      </w:r>
      <w:r w:rsidRPr="00C75F52">
        <w:rPr>
          <w:lang w:val="az-Latn-AZ"/>
        </w:rPr>
        <w:t xml:space="preserve"> tikinti müəssisələri tərəfindən öz gücləri ilə yerinə yetirilmiş (tikinti podrat müqavilələri üzrə) işlərin - tikinti, yenidənqurma, genişləndirmə, əsaslı təmir, cari təmir və digər işlərin dəyəri, göstərilmiş bütün növ xidmətlərin dəyəri, təqdim olunmuş malların (özünün istehsalı olan və ya kənardan alınan malların) dəyərləri göstərilir. </w:t>
      </w:r>
    </w:p>
    <w:p w14:paraId="0C7FBC92" w14:textId="77777777" w:rsidR="00EA6D53" w:rsidRPr="00C75F52" w:rsidRDefault="00EA6D53" w:rsidP="00EA6D53">
      <w:pPr>
        <w:tabs>
          <w:tab w:val="num" w:pos="0"/>
        </w:tabs>
        <w:ind w:firstLine="540"/>
        <w:jc w:val="both"/>
        <w:rPr>
          <w:lang w:val="az-Latn-AZ"/>
        </w:rPr>
      </w:pPr>
      <w:r w:rsidRPr="00C75F52">
        <w:rPr>
          <w:lang w:val="az-Latn-AZ"/>
        </w:rPr>
        <w:t xml:space="preserve">Təqdim edilmiş mallara istər müəssisənin öz istehsalı olan, istərsə də satmaq məqsədilə kənardan alınmış malların kənara göndərilmiş həcmi daxil edilir. </w:t>
      </w:r>
    </w:p>
    <w:p w14:paraId="1B71E5EA" w14:textId="77777777" w:rsidR="00EA6D53" w:rsidRPr="00C75F52" w:rsidRDefault="00EA6D53" w:rsidP="00EA6D53">
      <w:pPr>
        <w:tabs>
          <w:tab w:val="num" w:pos="0"/>
        </w:tabs>
        <w:ind w:firstLine="540"/>
        <w:jc w:val="both"/>
        <w:rPr>
          <w:lang w:val="az-Latn-AZ"/>
        </w:rPr>
      </w:pPr>
      <w:r w:rsidRPr="00C75F52">
        <w:rPr>
          <w:b/>
          <w:lang w:val="az-Latn-AZ"/>
        </w:rPr>
        <w:t>11.</w:t>
      </w:r>
      <w:r w:rsidRPr="00C75F52">
        <w:rPr>
          <w:lang w:val="az-Latn-AZ"/>
        </w:rPr>
        <w:t xml:space="preserve"> Təqdim edilmiş malların, yerinə yetirilmiş işlərin və göstərilmiş xidmətlərin həcmi satıcının hesabına pul vəsaitinin daxil olub-olmadığından asılı olmayaraq, hesabatı təqdim edən hüquqi şəxs tərəfindən istehsal edilmiş, həmçinin sonradan satılmaq məqsədilə alınmış malların göndərilməsini, yerinə yetirilmiş işlərin və göstərilmiş xidmətlərin dəyərini özündə əks etdirir. Pərakəndə satış qaydasında satılmış, habelə aktla sifarişçiyə təhvil verilmiş mallar da göndərilmiş malların həcminə daxil edilir.</w:t>
      </w:r>
    </w:p>
    <w:p w14:paraId="7B8DF04F" w14:textId="77777777" w:rsidR="00EA6D53" w:rsidRPr="00C75F52" w:rsidRDefault="00EA6D53" w:rsidP="00EA6D53">
      <w:pPr>
        <w:tabs>
          <w:tab w:val="num" w:pos="0"/>
        </w:tabs>
        <w:ind w:firstLine="540"/>
        <w:jc w:val="both"/>
        <w:rPr>
          <w:lang w:val="az-Latn-AZ"/>
        </w:rPr>
      </w:pPr>
      <w:r w:rsidRPr="00C75F52">
        <w:rPr>
          <w:b/>
          <w:lang w:val="az-Latn-AZ"/>
        </w:rPr>
        <w:t>12.</w:t>
      </w:r>
      <w:r w:rsidRPr="00C75F52">
        <w:rPr>
          <w:b/>
          <w:i/>
          <w:lang w:val="az-Latn-AZ"/>
        </w:rPr>
        <w:t xml:space="preserve"> 1.1-ci sətirdə</w:t>
      </w:r>
      <w:r w:rsidRPr="00C75F52">
        <w:rPr>
          <w:lang w:val="az-Latn-AZ"/>
        </w:rPr>
        <w:t xml:space="preserve"> 1-ci sətirdən - bütün maliyyə mənbələri hesabına sifarişçi müəssisə və təşkilatlarla bağlanmış bütün növ müqavilələr üzrə tikinti müəssisələrinin öz gücləri ilə yerinə yetirdikləri işlərin (tikinti müəssisələrinin özlərinin xüsusi tikintilərində yerinə yetirdikləri işlər də daxil edilməklə) və göstərilmiş xidmətlərin dəyəri və eləcə də hesabatı təqdim edən tikinti müəssisələrinin öz istehsalı olan göndəriləsi malların dəyəri göstərilir.</w:t>
      </w:r>
    </w:p>
    <w:p w14:paraId="0F4910A5" w14:textId="77777777" w:rsidR="00EA6D53" w:rsidRPr="00C75F52" w:rsidRDefault="00EA6D53" w:rsidP="00EA6D53">
      <w:pPr>
        <w:tabs>
          <w:tab w:val="num" w:pos="0"/>
        </w:tabs>
        <w:ind w:firstLine="540"/>
        <w:jc w:val="both"/>
        <w:rPr>
          <w:lang w:val="az-Latn-AZ"/>
        </w:rPr>
      </w:pPr>
      <w:r w:rsidRPr="00C75F52">
        <w:rPr>
          <w:lang w:val="az-Latn-AZ"/>
        </w:rPr>
        <w:t>Yardımçı təsərrüfatların (bölmələrinin) istehsal etdiyi materiallardan istifadə edildyi halda, bu materialların dəyəri təşkilatın öz gücü ilə yerinə yetirilmiş işlərin həcmindən çıxılmır.</w:t>
      </w:r>
    </w:p>
    <w:p w14:paraId="01104CDB" w14:textId="77777777" w:rsidR="00EA6D53" w:rsidRPr="00C75F52" w:rsidRDefault="00EA6D53" w:rsidP="00EA6D53">
      <w:pPr>
        <w:tabs>
          <w:tab w:val="num" w:pos="0"/>
        </w:tabs>
        <w:ind w:firstLine="540"/>
        <w:jc w:val="both"/>
        <w:rPr>
          <w:b/>
          <w:i/>
          <w:lang w:val="az-Latn-AZ"/>
        </w:rPr>
      </w:pPr>
      <w:r w:rsidRPr="00C75F52">
        <w:rPr>
          <w:lang w:val="az-Latn-AZ"/>
        </w:rPr>
        <w:t>Öz istehsalı olmayan mallar təqdim edildikdə bu sətirin məlumatlarında satış zamanı kənardan alınmış malların üzərinə qoyulmuş ticarət əlavəsi (alış qiyməti ilə satış qiyməti arasındakı fərq) hesabına əldə edilmiş gəlirin məbləği (ƏDV çıxılmaqla) əks olunur.</w:t>
      </w:r>
    </w:p>
    <w:p w14:paraId="696128E6" w14:textId="77777777" w:rsidR="00EA6D53" w:rsidRPr="00C75F52" w:rsidRDefault="00EA6D53" w:rsidP="00EA6D53">
      <w:pPr>
        <w:tabs>
          <w:tab w:val="num" w:pos="0"/>
        </w:tabs>
        <w:ind w:firstLine="540"/>
        <w:jc w:val="both"/>
        <w:rPr>
          <w:lang w:val="az-Latn-AZ"/>
        </w:rPr>
      </w:pPr>
      <w:r w:rsidRPr="00C75F52">
        <w:rPr>
          <w:lang w:val="az-Latn-AZ"/>
        </w:rPr>
        <w:t>1.1-ci sətirdə öz istehsalı olan malların satışının, öz gücü ilə yerinə yetirilmiş iş və göstərilmiş xidmətlərin ƏDV və aksiz vergiləri çıxılmaqla dəyəri və həmçinin, satış məqsədilə kənardan alınmış öz istehsalı olmayan malların üzərinə qoyulmuş ticarət əlavəsi (alış qiyməti ilə satış qiyməti arasındakı fərq) hesabına əldə edilmiş gəlirin məbləği (ƏDV çıxılmaqla) əks olunur.</w:t>
      </w:r>
    </w:p>
    <w:p w14:paraId="4F6AFA5D" w14:textId="77777777" w:rsidR="00EA6D53" w:rsidRPr="00C75F52" w:rsidRDefault="00EA6D53" w:rsidP="00EA6D53">
      <w:pPr>
        <w:tabs>
          <w:tab w:val="num" w:pos="0"/>
        </w:tabs>
        <w:ind w:firstLine="540"/>
        <w:jc w:val="both"/>
        <w:rPr>
          <w:lang w:val="az-Latn-AZ"/>
        </w:rPr>
      </w:pPr>
      <w:r w:rsidRPr="00C75F52">
        <w:rPr>
          <w:b/>
          <w:lang w:val="az-Latn-AZ"/>
        </w:rPr>
        <w:t>13.</w:t>
      </w:r>
      <w:r w:rsidRPr="00C75F52">
        <w:rPr>
          <w:lang w:val="az-Latn-AZ"/>
        </w:rPr>
        <w:t xml:space="preserve"> 1.1.1-ci sətirdə 1.1-ci sətirdən tikinti, yenidənqurma, genişləndirmə, texniki avadanlıqlar və cihazlar ilə yenidən təchiz edilmə üzrə yerinə yetirilmiş işlərin dəyəri göstərilir.</w:t>
      </w:r>
    </w:p>
    <w:p w14:paraId="56139BEC" w14:textId="77777777" w:rsidR="00EA6D53" w:rsidRPr="00C75F52" w:rsidRDefault="00EA6D53" w:rsidP="00EA6D53">
      <w:pPr>
        <w:tabs>
          <w:tab w:val="num" w:pos="0"/>
        </w:tabs>
        <w:ind w:firstLine="540"/>
        <w:jc w:val="both"/>
        <w:rPr>
          <w:lang w:val="az-Latn-AZ"/>
        </w:rPr>
      </w:pPr>
      <w:r w:rsidRPr="00C75F52">
        <w:rPr>
          <w:b/>
          <w:lang w:val="az-Latn-AZ"/>
        </w:rPr>
        <w:t>14.</w:t>
      </w:r>
      <w:r w:rsidRPr="00C75F52">
        <w:rPr>
          <w:lang w:val="az-Latn-AZ"/>
        </w:rPr>
        <w:t xml:space="preserve"> 1.1.2-sətirdə 1.1-ci sətirdən binaların və qurğuların əsaslı təmiri (və ya bərpası) haqqında məlumatlar göstərilir. Əsaslı təmir üzrə məlumatlara həmçinin əhalinin sifarişi ilə onların şəxsi vəsaiti hesabına mənzillərin və digər tikililərin əsaslı təmirində (və ya bərpasında) yerinə yetirilmiş işlərin həcmi də daxil edilir. </w:t>
      </w:r>
    </w:p>
    <w:p w14:paraId="49519A47" w14:textId="77777777" w:rsidR="00EA6D53" w:rsidRPr="00C75F52" w:rsidRDefault="00EA6D53" w:rsidP="00EA6D53">
      <w:pPr>
        <w:tabs>
          <w:tab w:val="num" w:pos="0"/>
        </w:tabs>
        <w:ind w:firstLine="540"/>
        <w:jc w:val="both"/>
        <w:rPr>
          <w:lang w:val="az-Latn-AZ"/>
        </w:rPr>
      </w:pPr>
      <w:r w:rsidRPr="00C75F52">
        <w:rPr>
          <w:b/>
          <w:lang w:val="az-Latn-AZ"/>
        </w:rPr>
        <w:lastRenderedPageBreak/>
        <w:t>15.</w:t>
      </w:r>
      <w:r w:rsidRPr="00C75F52">
        <w:rPr>
          <w:lang w:val="az-Latn-AZ"/>
        </w:rPr>
        <w:t xml:space="preserve"> 1.1.3-cü sətirdə 1.1-ci sətirdən bina və qurğuların cari təmir işlərinin dəyəri göstərilir.</w:t>
      </w:r>
    </w:p>
    <w:p w14:paraId="5A98850F" w14:textId="77777777" w:rsidR="00EA6D53" w:rsidRPr="00C75F52" w:rsidRDefault="00EA6D53" w:rsidP="00EA6D53">
      <w:pPr>
        <w:tabs>
          <w:tab w:val="num" w:pos="0"/>
        </w:tabs>
        <w:ind w:firstLine="540"/>
        <w:jc w:val="both"/>
        <w:rPr>
          <w:lang w:val="az-Latn-AZ"/>
        </w:rPr>
      </w:pPr>
      <w:r w:rsidRPr="00C75F52">
        <w:rPr>
          <w:b/>
          <w:lang w:val="az-Latn-AZ"/>
        </w:rPr>
        <w:t>16.</w:t>
      </w:r>
      <w:r w:rsidRPr="00C75F52">
        <w:rPr>
          <w:lang w:val="az-Latn-AZ"/>
        </w:rPr>
        <w:t xml:space="preserve"> 1.1.4-cü sətirdə 1.1-ci sətirdən sair işlərin dəyəri göstərilir. </w:t>
      </w:r>
    </w:p>
    <w:p w14:paraId="2835868A" w14:textId="77777777" w:rsidR="00EA6D53" w:rsidRPr="00C75F52" w:rsidRDefault="00EA6D53" w:rsidP="00EA6D53">
      <w:pPr>
        <w:tabs>
          <w:tab w:val="num" w:pos="0"/>
        </w:tabs>
        <w:ind w:firstLine="540"/>
        <w:jc w:val="both"/>
        <w:rPr>
          <w:b/>
          <w:lang w:val="az-Latn-AZ"/>
        </w:rPr>
      </w:pPr>
      <w:r w:rsidRPr="00C75F52">
        <w:rPr>
          <w:b/>
          <w:lang w:val="az-Latn-AZ"/>
        </w:rPr>
        <w:t>Sair işlərə daxildir:</w:t>
      </w:r>
    </w:p>
    <w:p w14:paraId="287719CD"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Qeyri-standart və istilik yardımçı avadanlıqların istehsalı üzrə işlər;</w:t>
      </w:r>
    </w:p>
    <w:p w14:paraId="7C2593C1"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Buraxılış-sazlama işləri;</w:t>
      </w:r>
    </w:p>
    <w:p w14:paraId="48A23B7D"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Suvarılma tələb olunmayan torpaqlarda mədəni texniki işlər: torpaqların meşə və kollardan, kötük və daşlardan təmizlənməsi, kötüklərin çıxarılmasından sonra sahələrin hamarlanması;</w:t>
      </w:r>
    </w:p>
    <w:p w14:paraId="12D1054D"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Məhsuldar otlaq və çəmənliklərin yaradılması üzrə torpaqların kökündən yaxşılaşdırılması üzrə (tikinti işlərindən başqa) işlər;</w:t>
      </w:r>
    </w:p>
    <w:p w14:paraId="77C51B1C"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Hidrotexniki qurğuların və meliorativ xəttin cari təmiri, hidrotexniki qurğuların və təsərrüfatdaxili meliorativ xətlərin texniki xidməti, onların müvəqqəti istismarı, suvarılan torpaqların nümunə üçün suvarılması işləri və kənd təsərrüfatı təşkilatları ilə bağlanmış müqavilələrə əsasən su təsərrüfatı, tikinti və təmir-tikinti təşkilatları tərəfindən yerinə yetirilən işlər.</w:t>
      </w:r>
    </w:p>
    <w:p w14:paraId="5FADED97"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Meliorativ sistemlərin cari və əsaslı təmiri üzrə, suvarılan və qurudulan sistemlərin təmizlənməsi üzrə işlər;</w:t>
      </w:r>
    </w:p>
    <w:p w14:paraId="2E80B3C4"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Əhalinin vəsaiti hesabına mənzillərin qazlaşdırılması üzrə yerinə yetirilən işlər;</w:t>
      </w:r>
    </w:p>
    <w:p w14:paraId="1A7D2DFD"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Kənd təsərrüfatı obyektlərində su təchizatının cari və texniki xidməti üzrə yerinə yetirilən işlər;</w:t>
      </w:r>
    </w:p>
    <w:p w14:paraId="4F59F6D6"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Tikilən elektrik yarımstansiyalarında iri qabaritli güc transformatorları, avtotransformatorları və reaktorları üzrə görülən işlər;</w:t>
      </w:r>
    </w:p>
    <w:p w14:paraId="495F44DC" w14:textId="77777777" w:rsidR="00EA6D53" w:rsidRPr="00C75F52" w:rsidRDefault="00EA6D53" w:rsidP="00EA6D53">
      <w:pPr>
        <w:numPr>
          <w:ilvl w:val="0"/>
          <w:numId w:val="3"/>
        </w:numPr>
        <w:tabs>
          <w:tab w:val="num" w:pos="0"/>
        </w:tabs>
        <w:ind w:left="0" w:firstLine="540"/>
        <w:jc w:val="both"/>
        <w:rPr>
          <w:lang w:val="az-Latn-AZ"/>
        </w:rPr>
      </w:pPr>
      <w:r w:rsidRPr="00C75F52">
        <w:rPr>
          <w:lang w:val="az-Latn-AZ"/>
        </w:rPr>
        <w:t xml:space="preserve">Elmi-tədqiqat institutları ilə bağlanmış müqavilələr əsasında elmi-tədqiqat üçün ayrılmış vəsait hesabına eksperimental binaların tikintisi üzrə qazma partlayış sınaq işləri. </w:t>
      </w:r>
    </w:p>
    <w:p w14:paraId="66E192F2" w14:textId="77777777" w:rsidR="00EA6D53" w:rsidRPr="00C75F52" w:rsidRDefault="00EA6D53" w:rsidP="00EA6D53">
      <w:pPr>
        <w:tabs>
          <w:tab w:val="num" w:pos="0"/>
        </w:tabs>
        <w:ind w:right="-5" w:firstLine="540"/>
        <w:jc w:val="both"/>
        <w:rPr>
          <w:lang w:val="az-Latn-AZ"/>
        </w:rPr>
      </w:pPr>
      <w:r w:rsidRPr="00C75F52">
        <w:rPr>
          <w:lang w:val="az-Latn-AZ"/>
        </w:rPr>
        <w:t>Mal və xidmətlərin dövlət tərəfindən tənzimlənən tariflərlə təqdim edilməsindən yaranan zərərin ödənilməsi üçün dövlət büdcəsindən alınmış vəsaitlər bu sətirdə nəzərə alınmır.</w:t>
      </w:r>
    </w:p>
    <w:p w14:paraId="76CF44BF" w14:textId="77777777" w:rsidR="00EA6D53" w:rsidRPr="00C75F52" w:rsidRDefault="00EA6D53" w:rsidP="00EA6D53">
      <w:pPr>
        <w:tabs>
          <w:tab w:val="num" w:pos="0"/>
        </w:tabs>
        <w:ind w:right="-5" w:firstLine="540"/>
        <w:jc w:val="both"/>
        <w:rPr>
          <w:lang w:val="az-Latn-AZ"/>
        </w:rPr>
      </w:pPr>
      <w:r w:rsidRPr="00C75F52">
        <w:rPr>
          <w:lang w:val="az-Latn-AZ"/>
        </w:rPr>
        <w:t>Təqdim edilmiş mallara, vəsaitin mal satanın hesabına daxil olub-olmağından asılı olmayaraq, hesabat dövründə akt üzrə sifarişçiyə müəyyən olunmuş yerdə təhvil verilmiş mallar da daxil olmaqla, kənara (digər hüquqi və fiziki şəxslərə) təqdim olunmuş mallar aid edilir.</w:t>
      </w:r>
    </w:p>
    <w:p w14:paraId="088D56BD" w14:textId="77777777" w:rsidR="00EA6D53" w:rsidRPr="00C75F52" w:rsidRDefault="00EA6D53" w:rsidP="00EA6D53">
      <w:pPr>
        <w:tabs>
          <w:tab w:val="num" w:pos="0"/>
        </w:tabs>
        <w:ind w:right="-5" w:firstLine="540"/>
        <w:jc w:val="both"/>
        <w:rPr>
          <w:lang w:val="az-Latn-AZ"/>
        </w:rPr>
      </w:pPr>
      <w:r w:rsidRPr="00C75F52">
        <w:rPr>
          <w:lang w:val="az-Latn-AZ"/>
        </w:rPr>
        <w:t>Malların təqdim olunması anı aşağıdakı kimi müəyyən olunur:</w:t>
      </w:r>
    </w:p>
    <w:p w14:paraId="3145542C" w14:textId="77777777" w:rsidR="00EA6D53" w:rsidRPr="00C75F52" w:rsidRDefault="00EA6D53" w:rsidP="00EA6D53">
      <w:pPr>
        <w:numPr>
          <w:ilvl w:val="0"/>
          <w:numId w:val="7"/>
        </w:numPr>
        <w:tabs>
          <w:tab w:val="num" w:pos="0"/>
          <w:tab w:val="num" w:pos="1260"/>
        </w:tabs>
        <w:ind w:left="0" w:right="-5" w:firstLine="540"/>
        <w:jc w:val="both"/>
        <w:rPr>
          <w:lang w:val="az-Latn-AZ"/>
        </w:rPr>
      </w:pPr>
      <w:r w:rsidRPr="00C75F52">
        <w:rPr>
          <w:lang w:val="az-Latn-AZ"/>
        </w:rPr>
        <w:t>malların digər şəhərə (rayona) göndərilməsi zamanı – nəqliyyat təşkilatı tərəfindən yükün daşınmaq üçün qəbul olunmasını təsdiq edən sənəddə (qaimə, hesab-faktura, yol vərəqəsi və s.) və ya poçt-rabitə müəssisəsinin sənədində göstərilmiş tarix əsasında müəyyən olunan malın nəqliyyat və ya rabitə müəssisələrinə təhvil verildiyi tarix;</w:t>
      </w:r>
    </w:p>
    <w:p w14:paraId="4BBAE8B6" w14:textId="77777777" w:rsidR="00EA6D53" w:rsidRPr="00C75F52" w:rsidRDefault="00EA6D53" w:rsidP="00EA6D53">
      <w:pPr>
        <w:numPr>
          <w:ilvl w:val="0"/>
          <w:numId w:val="7"/>
        </w:numPr>
        <w:tabs>
          <w:tab w:val="num" w:pos="0"/>
          <w:tab w:val="num" w:pos="1260"/>
        </w:tabs>
        <w:ind w:left="0" w:right="-5" w:firstLine="540"/>
        <w:jc w:val="both"/>
        <w:rPr>
          <w:lang w:val="az-Latn-AZ"/>
        </w:rPr>
      </w:pPr>
      <w:r w:rsidRPr="00C75F52">
        <w:rPr>
          <w:lang w:val="az-Latn-AZ"/>
        </w:rPr>
        <w:t>malın alıcının və ya mal satanın anbarında təhvil verildiyi halda -  malın yerində təhvil verilməsi haqqında aktın və ya malın təhvil alınmasını təsdiqləyən sənədlərin alıcı tərəfindən imzalanması tarixi;</w:t>
      </w:r>
    </w:p>
    <w:p w14:paraId="5C7E67F4" w14:textId="77777777" w:rsidR="00EA6D53" w:rsidRPr="00C75F52" w:rsidRDefault="00EA6D53" w:rsidP="00EA6D53">
      <w:pPr>
        <w:numPr>
          <w:ilvl w:val="0"/>
          <w:numId w:val="7"/>
        </w:numPr>
        <w:tabs>
          <w:tab w:val="num" w:pos="0"/>
          <w:tab w:val="num" w:pos="1260"/>
        </w:tabs>
        <w:ind w:left="0" w:right="-5" w:firstLine="540"/>
        <w:jc w:val="both"/>
        <w:rPr>
          <w:lang w:val="az-Latn-AZ"/>
        </w:rPr>
      </w:pPr>
      <w:r w:rsidRPr="00C75F52">
        <w:rPr>
          <w:lang w:val="az-Latn-AZ"/>
        </w:rPr>
        <w:t>mallar pərakəndə ticarət şəbəkəsi vasitəsilə satıldığı halda - satışın tarixi və s.</w:t>
      </w:r>
    </w:p>
    <w:p w14:paraId="7866F3AC" w14:textId="77777777" w:rsidR="00EA6D53" w:rsidRPr="00C75F52" w:rsidRDefault="00EA6D53" w:rsidP="00EA6D53">
      <w:pPr>
        <w:tabs>
          <w:tab w:val="num" w:pos="0"/>
        </w:tabs>
        <w:ind w:right="-5" w:firstLine="540"/>
        <w:jc w:val="both"/>
        <w:rPr>
          <w:lang w:val="az-Latn-AZ" w:eastAsia="ja-JP"/>
        </w:rPr>
      </w:pPr>
      <w:r w:rsidRPr="00C75F52">
        <w:rPr>
          <w:lang w:val="az-Latn-AZ"/>
        </w:rPr>
        <w:t>Mal göndərəndən qəbul edilmiş və haqqı ödənilmiş, lakin ondan asılı olmayan səbəblərdən, əmanət qəbzi ilə rəsmiləşdirilərək mal göndərənin anbarında saxlanılan malların dəyəri də təqdim edilmiş mallar</w:t>
      </w:r>
      <w:r w:rsidRPr="00C75F52">
        <w:rPr>
          <w:lang w:val="az-Latn-AZ" w:eastAsia="ja-JP"/>
        </w:rPr>
        <w:t>ın həcminə daxil edilir.</w:t>
      </w:r>
    </w:p>
    <w:p w14:paraId="209F0D3D" w14:textId="77777777" w:rsidR="00EA6D53" w:rsidRPr="00C75F52" w:rsidRDefault="00EA6D53" w:rsidP="00EA6D53">
      <w:pPr>
        <w:tabs>
          <w:tab w:val="num" w:pos="0"/>
        </w:tabs>
        <w:ind w:right="-5" w:firstLine="540"/>
        <w:jc w:val="both"/>
        <w:rPr>
          <w:lang w:val="az-Latn-AZ"/>
        </w:rPr>
      </w:pPr>
      <w:r w:rsidRPr="00C75F52">
        <w:rPr>
          <w:lang w:val="az-Latn-AZ"/>
        </w:rPr>
        <w:t>Müəssisə tərəfindən istehsal olunmuş yarımfabrikat, detal və hissələr emalının davam etdirilməsi məqsədilə digər müəssisəyə göndərildiyi və emal başa çatdıqdan sonra, geri alınaraq, hazır məhsul istehsalında istifadə edildiyi halda təqdim edilmiş malların həcminə yalnız istehsalı tam başa çatdırılmış və alıcıya təhvil verilmiş malların dəyəri daxil edilir.</w:t>
      </w:r>
    </w:p>
    <w:p w14:paraId="10CBAB77" w14:textId="77777777" w:rsidR="00EA6D53" w:rsidRPr="00C75F52" w:rsidRDefault="00EA6D53" w:rsidP="00EA6D53">
      <w:pPr>
        <w:tabs>
          <w:tab w:val="num" w:pos="0"/>
        </w:tabs>
        <w:ind w:right="-5" w:firstLine="540"/>
        <w:jc w:val="both"/>
        <w:rPr>
          <w:lang w:val="az-Latn-AZ"/>
        </w:rPr>
      </w:pPr>
      <w:r w:rsidRPr="00C75F52">
        <w:rPr>
          <w:lang w:val="az-Latn-AZ"/>
        </w:rPr>
        <w:t xml:space="preserve">Öz xammallının emalını digər müəssisələrə sifariş verən və emal başa çatdıqdan sonra hazır məhsulu satan müəssisələr bu sətirdə onların xammalından istehsal olunmuş və təqdim edilmiş (satılmış) malların dəyərini göstərirlər.   </w:t>
      </w:r>
    </w:p>
    <w:p w14:paraId="707DA096" w14:textId="77777777" w:rsidR="00EA6D53" w:rsidRPr="00C75F52" w:rsidRDefault="00EA6D53" w:rsidP="00EA6D53">
      <w:pPr>
        <w:tabs>
          <w:tab w:val="num" w:pos="0"/>
        </w:tabs>
        <w:ind w:right="-5" w:firstLine="540"/>
        <w:jc w:val="both"/>
        <w:rPr>
          <w:lang w:val="az-Latn-AZ"/>
        </w:rPr>
      </w:pPr>
      <w:r w:rsidRPr="00C75F52">
        <w:rPr>
          <w:lang w:val="az-Latn-AZ"/>
        </w:rPr>
        <w:t>Məhsul sifarişçinin xammalından istehsal edildiyi halda bu sətrin məlumatlarına yalnız həmin xammalın emalı üzrə xidmətlərinin dəyəri daxil edilir.</w:t>
      </w:r>
    </w:p>
    <w:p w14:paraId="1E8688B7" w14:textId="77777777" w:rsidR="00EA6D53" w:rsidRPr="00C75F52" w:rsidRDefault="00EA6D53" w:rsidP="00EA6D53">
      <w:pPr>
        <w:tabs>
          <w:tab w:val="num" w:pos="0"/>
        </w:tabs>
        <w:ind w:right="-5" w:firstLine="540"/>
        <w:jc w:val="both"/>
        <w:rPr>
          <w:lang w:val="az-Latn-AZ"/>
        </w:rPr>
      </w:pPr>
      <w:r w:rsidRPr="00C75F52">
        <w:rPr>
          <w:lang w:val="az-Latn-AZ"/>
        </w:rPr>
        <w:t xml:space="preserve">Hazır olma dərəcəsindən asılı olaraq, sifarişçiyə hissə-hissə təhvil verilən və haqqı hissə-hissə ödənilən məmulatlar bu sətirdə hesabat dövrü ərzində işlərin sifarişçiyə təhvil verilmiş hissəsinə uyğun əks etdirilir. </w:t>
      </w:r>
    </w:p>
    <w:p w14:paraId="2A378F73" w14:textId="77777777" w:rsidR="00EA6D53" w:rsidRPr="00C75F52" w:rsidRDefault="00EA6D53" w:rsidP="00EA6D53">
      <w:pPr>
        <w:tabs>
          <w:tab w:val="num" w:pos="0"/>
        </w:tabs>
        <w:ind w:right="-5" w:firstLine="540"/>
        <w:jc w:val="both"/>
        <w:rPr>
          <w:lang w:val="az-Latn-AZ"/>
        </w:rPr>
      </w:pPr>
      <w:r w:rsidRPr="00C75F52">
        <w:rPr>
          <w:lang w:val="az-Latn-AZ"/>
        </w:rPr>
        <w:t xml:space="preserve">Barter müqaviləsi əsasında təqdim edilən, istifadəçilərə əvəzi ödənilmədən və ya işçilərə natura şəklində əmək haqqı kimi verilən mal və xidmətlər, həmin mal və xidmətlər təqdim edildiyi dövrdə </w:t>
      </w:r>
      <w:r w:rsidRPr="00C75F52">
        <w:rPr>
          <w:lang w:val="az-Latn-AZ"/>
        </w:rPr>
        <w:lastRenderedPageBreak/>
        <w:t xml:space="preserve">mövcud olan orta satış qiymətləri ilə qiymətləndirilir. Bu cür mal və xidmətlərin təqdim edildiyi dövrdə analoji mal (xidmət) satışının olmadığı halda, onların dəyəri əvvəlki dövrlər üçün mövcud olan son satış qiymətləri əsasında (faktiki maya dəyərindən aşağı olmamaq şərti ilə) qiymətləndirilir. </w:t>
      </w:r>
    </w:p>
    <w:p w14:paraId="308706BF" w14:textId="77777777" w:rsidR="00EA6D53" w:rsidRPr="00C75F52" w:rsidRDefault="00EA6D53" w:rsidP="00EA6D53">
      <w:pPr>
        <w:tabs>
          <w:tab w:val="num" w:pos="0"/>
        </w:tabs>
        <w:ind w:right="-5" w:firstLine="540"/>
        <w:jc w:val="both"/>
        <w:rPr>
          <w:lang w:val="az-Latn-AZ"/>
        </w:rPr>
      </w:pPr>
      <w:r w:rsidRPr="00C75F52">
        <w:rPr>
          <w:lang w:val="az-Latn-AZ"/>
        </w:rPr>
        <w:t>İxrac edilən malların (yerinə yetirilmiş işlərin, göstərilmiş xidmətlərin) dəyəri müqavilədə göstərilən qiymətlər əsasında, məhsulun göndərilmə tarixinə Mərkəzi Bankın rəsmi məzənnəsi ilə manata çevrilməklə göstərilir.</w:t>
      </w:r>
    </w:p>
    <w:p w14:paraId="471A8A4E" w14:textId="77777777" w:rsidR="00EA6D53" w:rsidRPr="00C75F52" w:rsidRDefault="00EA6D53" w:rsidP="00EA6D53">
      <w:pPr>
        <w:tabs>
          <w:tab w:val="num" w:pos="0"/>
        </w:tabs>
        <w:ind w:right="-5" w:firstLine="540"/>
        <w:jc w:val="both"/>
        <w:rPr>
          <w:lang w:val="az-Latn-AZ"/>
        </w:rPr>
      </w:pPr>
      <w:r w:rsidRPr="00C75F52">
        <w:rPr>
          <w:lang w:val="az-Latn-AZ"/>
        </w:rPr>
        <w:t>Öz istehsalı olmayan məhsulların satışı, hüquqi şəxs tərəfindən öz köməkçi bölmələrinə verilən malların, göstərdiyi xidmətlərin, eyni zamanda hüquqi şəxsin ayrı-ayrı bölmələrinin bir-birinə təqdim etdiyi mal və xidmətlərin, barter müqaviləsi əsasında alınaraq emal olunmadan satılmış malların, satılmış əsas fondların, qeyri-maddi aktivlərin və maddi-dövriyyə vəsaitləri ehtiyatlarının dəyəri bu sətrin məlumatlarına daxil edilmir.</w:t>
      </w:r>
    </w:p>
    <w:p w14:paraId="60389FA9" w14:textId="77777777" w:rsidR="00EA6D53" w:rsidRPr="00C75F52" w:rsidRDefault="00EA6D53" w:rsidP="00EA6D53">
      <w:pPr>
        <w:tabs>
          <w:tab w:val="num" w:pos="0"/>
        </w:tabs>
        <w:ind w:right="-5" w:firstLine="540"/>
        <w:jc w:val="both"/>
        <w:rPr>
          <w:lang w:val="az-Latn-AZ"/>
        </w:rPr>
      </w:pPr>
      <w:r w:rsidRPr="00C75F52">
        <w:rPr>
          <w:b/>
          <w:lang w:val="az-Latn-AZ"/>
        </w:rPr>
        <w:t xml:space="preserve">17. </w:t>
      </w:r>
      <w:r w:rsidRPr="00C75F52">
        <w:rPr>
          <w:lang w:val="az-Latn-AZ"/>
        </w:rPr>
        <w:t>Hesabatın 1.2-ci sətrində ixrac olunmuş malların həcmi və qeyri-rezidentlərinə göstərilmiş xidmətlərin dəyəri göstərilir.</w:t>
      </w:r>
    </w:p>
    <w:p w14:paraId="7752019D" w14:textId="77777777" w:rsidR="00EA6D53" w:rsidRPr="00C75F52" w:rsidRDefault="00EA6D53" w:rsidP="00EA6D53">
      <w:pPr>
        <w:tabs>
          <w:tab w:val="num" w:pos="0"/>
        </w:tabs>
        <w:ind w:right="-5" w:firstLine="540"/>
        <w:jc w:val="both"/>
        <w:rPr>
          <w:lang w:val="az-Latn-AZ"/>
        </w:rPr>
      </w:pPr>
      <w:r w:rsidRPr="00C75F52">
        <w:rPr>
          <w:b/>
          <w:lang w:val="az-Latn-AZ"/>
        </w:rPr>
        <w:t>18.</w:t>
      </w:r>
      <w:r w:rsidRPr="00C75F52">
        <w:rPr>
          <w:lang w:val="az-Latn-AZ"/>
        </w:rPr>
        <w:t xml:space="preserve"> 2-ci sətirdə hesabat təqdim edən müəssisənin istehsal (hasil) etdiyi və emalın texnoloji prosesi ilə nəzərdə tutulmuş bütün mərhələləri keçərək anbara göndərilmiş hazır məhsul ehtiyatlarının, hesabat ayının sonuna, əlavə dəyər vergisi və aksizlər nəzərə alınmadan dəyəri göstərilir.</w:t>
      </w:r>
    </w:p>
    <w:p w14:paraId="2014E178" w14:textId="77777777" w:rsidR="00EA6D53" w:rsidRPr="00C75F52" w:rsidRDefault="00EA6D53" w:rsidP="00EA6D53">
      <w:pPr>
        <w:tabs>
          <w:tab w:val="num" w:pos="0"/>
        </w:tabs>
        <w:ind w:right="-5" w:firstLine="540"/>
        <w:jc w:val="both"/>
        <w:rPr>
          <w:lang w:val="az-Latn-AZ"/>
        </w:rPr>
      </w:pPr>
      <w:r w:rsidRPr="00C75F52">
        <w:rPr>
          <w:b/>
          <w:lang w:val="az-Latn-AZ"/>
        </w:rPr>
        <w:t>19.</w:t>
      </w:r>
      <w:r w:rsidRPr="00C75F52">
        <w:rPr>
          <w:lang w:val="az-Latn-AZ"/>
        </w:rPr>
        <w:t xml:space="preserve"> 3-cü sətirdə kənardan alınmış</w:t>
      </w:r>
      <w:r w:rsidRPr="00C75F52">
        <w:rPr>
          <w:b/>
          <w:lang w:val="az-Latn-AZ"/>
        </w:rPr>
        <w:t xml:space="preserve"> </w:t>
      </w:r>
      <w:r w:rsidRPr="00C75F52">
        <w:rPr>
          <w:lang w:val="az-Latn-AZ"/>
        </w:rPr>
        <w:t>və satış üçün nəzərdə tutulmuş malların hesabat dövrünün sonuna olan qalığının həcmi (faktiki alış qiymətləri ilə, ƏDV və aksiz vergiləri çıxılmaqla) əks etdirilir. Bu sətrin məlumatlarına saxlandığı yerdən asılı olmayaraq (anbarlar, soyuducu-anbarlar, mağazalar və s.) bütün mal qalığı üzrə məlumatlar daxil edilir.</w:t>
      </w:r>
    </w:p>
    <w:p w14:paraId="5C1A6EC4" w14:textId="77777777" w:rsidR="00EA6D53" w:rsidRPr="00C75F52" w:rsidRDefault="00EA6D53" w:rsidP="00EA6D53">
      <w:pPr>
        <w:tabs>
          <w:tab w:val="num" w:pos="0"/>
        </w:tabs>
        <w:ind w:firstLine="540"/>
        <w:jc w:val="both"/>
        <w:rPr>
          <w:lang w:val="az-Latn-AZ"/>
        </w:rPr>
      </w:pPr>
      <w:r w:rsidRPr="00C75F52">
        <w:rPr>
          <w:b/>
          <w:lang w:val="az-Latn-AZ"/>
        </w:rPr>
        <w:t>20.</w:t>
      </w:r>
      <w:r w:rsidRPr="00C75F52">
        <w:rPr>
          <w:lang w:val="az-Latn-AZ"/>
        </w:rPr>
        <w:t xml:space="preserve"> 4-сü sətirdə pərakəndə ticarətin dövriyyəsi, yəni əhaliyə son istehlak və ya təsərrüfatlarında digər istifadə üçün satılmış malların dəyəri göstərilir.</w:t>
      </w:r>
    </w:p>
    <w:p w14:paraId="7D183B8D" w14:textId="77777777" w:rsidR="00EA6D53" w:rsidRPr="00C75F52" w:rsidRDefault="00EA6D53" w:rsidP="00EA6D53">
      <w:pPr>
        <w:tabs>
          <w:tab w:val="num" w:pos="0"/>
        </w:tabs>
        <w:ind w:firstLine="540"/>
        <w:jc w:val="both"/>
        <w:rPr>
          <w:lang w:val="az-Latn-AZ"/>
        </w:rPr>
      </w:pPr>
      <w:r w:rsidRPr="00C75F52">
        <w:rPr>
          <w:lang w:val="az-Latn-AZ"/>
        </w:rPr>
        <w:t>Bu sətir həm ticarət müəssisələri, həm də kənardan alınmış malların satışı, həmçinin öz istehsalı olan məhsulun balansında olan ticarət obyektləri və ya bilavasitə öz kassalarına ödəniş vasitəsilə əhaliyə satışını həyata keçirən digər sahələrin müəssisələri tərəfindən doldurulur.</w:t>
      </w:r>
    </w:p>
    <w:p w14:paraId="25B19513" w14:textId="77777777" w:rsidR="00EA6D53" w:rsidRPr="00C75F52" w:rsidRDefault="00EA6D53" w:rsidP="00EA6D53">
      <w:pPr>
        <w:tabs>
          <w:tab w:val="num" w:pos="0"/>
        </w:tabs>
        <w:ind w:firstLine="540"/>
        <w:jc w:val="both"/>
        <w:rPr>
          <w:lang w:val="az-Latn-AZ"/>
        </w:rPr>
      </w:pPr>
      <w:r w:rsidRPr="00C75F52">
        <w:rPr>
          <w:lang w:val="az-Latn-AZ"/>
        </w:rPr>
        <w:t>İctimai iaşə dövriyyəsi pərakəndə ticarət dövriyyəsinə daxil edilmir.</w:t>
      </w:r>
    </w:p>
    <w:p w14:paraId="28B0AF54" w14:textId="77777777" w:rsidR="00EA6D53" w:rsidRPr="00C75F52" w:rsidRDefault="00EA6D53" w:rsidP="00EA6D53">
      <w:pPr>
        <w:tabs>
          <w:tab w:val="num" w:pos="0"/>
        </w:tabs>
        <w:ind w:firstLine="540"/>
        <w:jc w:val="both"/>
        <w:rPr>
          <w:lang w:val="az-Latn-AZ"/>
        </w:rPr>
      </w:pPr>
      <w:r w:rsidRPr="00C75F52">
        <w:rPr>
          <w:lang w:val="az-Latn-AZ"/>
        </w:rPr>
        <w:t>Pərakəndə ticarətin dövriyyəsi malların faktiki satış qiymətləri ilə ƏDV və aksizlər nəzərə alınmaqla qiymətləndirilir.</w:t>
      </w:r>
    </w:p>
    <w:p w14:paraId="1D42F08D" w14:textId="3716F407" w:rsidR="00EA6D53" w:rsidRPr="00C75F52" w:rsidRDefault="00EA6D53" w:rsidP="00EA6D53">
      <w:pPr>
        <w:tabs>
          <w:tab w:val="num" w:pos="0"/>
        </w:tabs>
        <w:ind w:firstLine="540"/>
        <w:jc w:val="both"/>
        <w:rPr>
          <w:lang w:val="az-Latn-AZ"/>
        </w:rPr>
      </w:pPr>
      <w:r w:rsidRPr="00C75F52">
        <w:rPr>
          <w:lang w:val="az-Latn-AZ"/>
        </w:rPr>
        <w:t xml:space="preserve">Pərakəndə ticarət dövriyyəsinə nağd hesablaşma ilə əhaliyə satılmış malların dəyəri, bundan başqa sosial sahə təşkilatlarına (uşaq, müalicə, sağlamlaşdırma, profilaktika müəssisələrinə, </w:t>
      </w:r>
      <w:r w:rsidRPr="00C75F52">
        <w:rPr>
          <w:i/>
          <w:color w:val="000000"/>
          <w:shd w:val="clear" w:color="auto" w:fill="FFFFFF"/>
          <w:lang w:val="az-Latn-AZ"/>
        </w:rPr>
        <w:t>ahıllar və əlilliyi olan şəxslər üçün internat</w:t>
      </w:r>
      <w:r w:rsidRPr="00C75F52">
        <w:rPr>
          <w:lang w:val="az-Latn-AZ"/>
        </w:rPr>
        <w:t xml:space="preserve"> evlərinə və s.) onların xidmət göstərdikləri əhali kateqoriyasını </w:t>
      </w:r>
      <w:r w:rsidRPr="00290E74">
        <w:rPr>
          <w:lang w:val="az-Latn-AZ"/>
        </w:rPr>
        <w:t>yeməklə təmin etməkdən ötrü nağdsız hesablaşma ilə pərakəndə ticarət şəbəkəsindən buraxılan q</w:t>
      </w:r>
      <w:r w:rsidR="008319B7" w:rsidRPr="00290E74">
        <w:rPr>
          <w:lang w:val="az-Latn-AZ"/>
        </w:rPr>
        <w:t>ida</w:t>
      </w:r>
      <w:r w:rsidRPr="00290E74">
        <w:rPr>
          <w:lang w:val="az-Latn-AZ"/>
        </w:rPr>
        <w:t xml:space="preserve"> m</w:t>
      </w:r>
      <w:r w:rsidR="008319B7" w:rsidRPr="00290E74">
        <w:rPr>
          <w:lang w:val="az-Latn-AZ"/>
        </w:rPr>
        <w:t>əhsullarının</w:t>
      </w:r>
      <w:r w:rsidRPr="00C75F52">
        <w:rPr>
          <w:lang w:val="az-Latn-AZ"/>
        </w:rPr>
        <w:t xml:space="preserve"> dəyəri də daxil edilir.</w:t>
      </w:r>
    </w:p>
    <w:p w14:paraId="2C130C31" w14:textId="77777777" w:rsidR="00EA6D53" w:rsidRPr="00C75F52" w:rsidRDefault="00EA6D53" w:rsidP="00EA6D53">
      <w:pPr>
        <w:tabs>
          <w:tab w:val="num" w:pos="0"/>
        </w:tabs>
        <w:ind w:firstLine="540"/>
        <w:jc w:val="both"/>
        <w:rPr>
          <w:lang w:val="az-Latn-AZ"/>
        </w:rPr>
      </w:pPr>
      <w:r w:rsidRPr="00C75F52">
        <w:rPr>
          <w:lang w:val="az-Latn-AZ"/>
        </w:rPr>
        <w:t>Pərakəndə ticarət dövriyyəsinə əhaliyə nağd hesablaşma ilə satılmış malların dəyəri ilə yanaşı, aşağıdakılar da daxil edilir (onlar nağd hesablaşma üzrə satış kimi uçota alınır):</w:t>
      </w:r>
    </w:p>
    <w:p w14:paraId="71C78BC4" w14:textId="77777777" w:rsidR="00EA6D53" w:rsidRPr="00C75F52" w:rsidRDefault="00EA6D53" w:rsidP="00EA6D53">
      <w:pPr>
        <w:numPr>
          <w:ilvl w:val="0"/>
          <w:numId w:val="7"/>
        </w:numPr>
        <w:tabs>
          <w:tab w:val="num" w:pos="0"/>
          <w:tab w:val="num" w:pos="1134"/>
        </w:tabs>
        <w:ind w:left="0" w:firstLine="540"/>
        <w:jc w:val="both"/>
        <w:rPr>
          <w:lang w:val="az-Latn-AZ"/>
        </w:rPr>
      </w:pPr>
      <w:r w:rsidRPr="00C75F52">
        <w:rPr>
          <w:lang w:val="az-Latn-AZ"/>
        </w:rPr>
        <w:t>malların kredit kartları, əmanət banklarının hesablaşma çekləri, əmanətçilərin hesablarından ayırmalar vasitəsilə ödənilmiş məbləği;</w:t>
      </w:r>
    </w:p>
    <w:p w14:paraId="0F49C17D" w14:textId="77777777" w:rsidR="00EA6D53" w:rsidRPr="00C75F52" w:rsidRDefault="00EA6D53" w:rsidP="00EA6D53">
      <w:pPr>
        <w:numPr>
          <w:ilvl w:val="0"/>
          <w:numId w:val="7"/>
        </w:numPr>
        <w:tabs>
          <w:tab w:val="num" w:pos="0"/>
          <w:tab w:val="num" w:pos="1134"/>
        </w:tabs>
        <w:ind w:left="0" w:firstLine="540"/>
        <w:jc w:val="both"/>
        <w:rPr>
          <w:lang w:val="az-Latn-AZ"/>
        </w:rPr>
      </w:pPr>
      <w:r w:rsidRPr="00C75F52">
        <w:rPr>
          <w:lang w:val="az-Latn-AZ"/>
        </w:rPr>
        <w:t xml:space="preserve">poçt vasitəsi ilə təqdim edilmiş malların nağdsız hesablaşma üzrə ödənilmiş dəyəri; </w:t>
      </w:r>
    </w:p>
    <w:p w14:paraId="1B907F73" w14:textId="77777777" w:rsidR="00EA6D53" w:rsidRPr="00C75F52" w:rsidRDefault="00EA6D53" w:rsidP="00EA6D53">
      <w:pPr>
        <w:numPr>
          <w:ilvl w:val="0"/>
          <w:numId w:val="7"/>
        </w:numPr>
        <w:tabs>
          <w:tab w:val="num" w:pos="0"/>
          <w:tab w:val="num" w:pos="1134"/>
        </w:tabs>
        <w:ind w:left="0" w:firstLine="540"/>
        <w:jc w:val="both"/>
        <w:rPr>
          <w:lang w:val="az-Latn-AZ"/>
        </w:rPr>
      </w:pPr>
      <w:r w:rsidRPr="00C75F52">
        <w:rPr>
          <w:lang w:val="az-Latn-AZ"/>
        </w:rPr>
        <w:t>kreditlə satılmış malların dəyəri (malın alıcıya satıldığı an üzrə və malın tam dəyəri həcmində);</w:t>
      </w:r>
    </w:p>
    <w:p w14:paraId="11762A9C" w14:textId="77777777" w:rsidR="00EA6D53" w:rsidRPr="00C75F52" w:rsidRDefault="00EA6D53" w:rsidP="00EA6D53">
      <w:pPr>
        <w:numPr>
          <w:ilvl w:val="0"/>
          <w:numId w:val="7"/>
        </w:numPr>
        <w:tabs>
          <w:tab w:val="num" w:pos="0"/>
          <w:tab w:val="num" w:pos="1134"/>
        </w:tabs>
        <w:ind w:left="0" w:firstLine="540"/>
        <w:jc w:val="both"/>
        <w:rPr>
          <w:lang w:val="az-Latn-AZ"/>
        </w:rPr>
      </w:pPr>
      <w:r w:rsidRPr="00C75F52">
        <w:rPr>
          <w:lang w:val="az-Latn-AZ"/>
        </w:rPr>
        <w:t>əhalinin ayrı-ayrı kateqoriyalarına güzəştlə satılan malların (dərmanların, yanacağın, minik avtomobillərinin və s.) əhali tərəfindən faktiki ödənilmiş dəyəri həcmində;</w:t>
      </w:r>
    </w:p>
    <w:p w14:paraId="7D4D4F40" w14:textId="77777777" w:rsidR="00EA6D53" w:rsidRPr="00C75F52" w:rsidRDefault="00EA6D53" w:rsidP="00EA6D53">
      <w:pPr>
        <w:numPr>
          <w:ilvl w:val="0"/>
          <w:numId w:val="7"/>
        </w:numPr>
        <w:tabs>
          <w:tab w:val="num" w:pos="0"/>
          <w:tab w:val="num" w:pos="1134"/>
        </w:tabs>
        <w:ind w:left="0" w:firstLine="540"/>
        <w:jc w:val="both"/>
        <w:rPr>
          <w:lang w:val="az-Latn-AZ"/>
        </w:rPr>
      </w:pPr>
      <w:r w:rsidRPr="00C75F52">
        <w:rPr>
          <w:lang w:val="az-Latn-AZ"/>
        </w:rPr>
        <w:t>abunə üzrə satılmış çap məmulatlarının dəyəri (əhaliyə satıldığı andan etibarən);</w:t>
      </w:r>
    </w:p>
    <w:p w14:paraId="19E64D61" w14:textId="77777777" w:rsidR="00EA6D53" w:rsidRPr="00C75F52" w:rsidRDefault="00EA6D53" w:rsidP="00EA6D53">
      <w:pPr>
        <w:numPr>
          <w:ilvl w:val="0"/>
          <w:numId w:val="7"/>
        </w:numPr>
        <w:tabs>
          <w:tab w:val="num" w:pos="0"/>
          <w:tab w:val="num" w:pos="1134"/>
        </w:tabs>
        <w:ind w:left="0" w:firstLine="540"/>
        <w:jc w:val="both"/>
        <w:rPr>
          <w:lang w:val="az-Latn-AZ"/>
        </w:rPr>
      </w:pPr>
      <w:r w:rsidRPr="00C75F52">
        <w:rPr>
          <w:lang w:val="az-Latn-AZ"/>
        </w:rPr>
        <w:t>əhali tərəfindən qaytarılmış şüşə qabların dəyəri çıxılmaqla, malla birlikdə satılmış şüşə qabların dəyəri.</w:t>
      </w:r>
    </w:p>
    <w:p w14:paraId="333330EB" w14:textId="77777777" w:rsidR="00EA6D53" w:rsidRPr="00C75F52" w:rsidRDefault="00EA6D53" w:rsidP="00EA6D53">
      <w:pPr>
        <w:tabs>
          <w:tab w:val="num" w:pos="0"/>
        </w:tabs>
        <w:ind w:firstLine="540"/>
        <w:jc w:val="both"/>
        <w:rPr>
          <w:lang w:val="az-Latn-AZ"/>
        </w:rPr>
      </w:pPr>
      <w:r w:rsidRPr="00C75F52">
        <w:rPr>
          <w:lang w:val="az-Latn-AZ"/>
        </w:rPr>
        <w:t>Aşağıdakılar pərakəndə əmtəə dövriyyəsinə daxil edilmir:</w:t>
      </w:r>
    </w:p>
    <w:p w14:paraId="4DE8876E" w14:textId="77777777" w:rsidR="00EA6D53" w:rsidRPr="00C75F52" w:rsidRDefault="00EA6D53" w:rsidP="00EA6D53">
      <w:pPr>
        <w:numPr>
          <w:ilvl w:val="0"/>
          <w:numId w:val="7"/>
        </w:numPr>
        <w:tabs>
          <w:tab w:val="num" w:pos="0"/>
          <w:tab w:val="num" w:pos="1134"/>
        </w:tabs>
        <w:ind w:left="0" w:firstLine="540"/>
        <w:jc w:val="both"/>
        <w:rPr>
          <w:lang w:val="az-Latn-AZ"/>
        </w:rPr>
      </w:pPr>
      <w:r w:rsidRPr="00C75F52">
        <w:rPr>
          <w:lang w:val="az-Latn-AZ"/>
        </w:rPr>
        <w:t>nəqliyyatın bütün növlərindən istifadə etmək üçün gediş biletlərinin satışı;</w:t>
      </w:r>
    </w:p>
    <w:p w14:paraId="6CA05B8D" w14:textId="77777777" w:rsidR="00EA6D53" w:rsidRPr="00C75F52" w:rsidRDefault="00EA6D53" w:rsidP="00EA6D53">
      <w:pPr>
        <w:numPr>
          <w:ilvl w:val="0"/>
          <w:numId w:val="7"/>
        </w:numPr>
        <w:tabs>
          <w:tab w:val="num" w:pos="0"/>
          <w:tab w:val="num" w:pos="1134"/>
        </w:tabs>
        <w:ind w:left="0" w:firstLine="540"/>
        <w:jc w:val="both"/>
        <w:rPr>
          <w:lang w:val="az-Latn-AZ"/>
        </w:rPr>
      </w:pPr>
      <w:r w:rsidRPr="00C75F52">
        <w:rPr>
          <w:lang w:val="az-Latn-AZ"/>
        </w:rPr>
        <w:t>rabitə şöbələri tərəfindən marka, zərf, açıqcaların satışı, həmçinin mobil rabitəsi üzrə danışıq kartlarının satışı və s.</w:t>
      </w:r>
    </w:p>
    <w:p w14:paraId="5EE53332" w14:textId="77777777" w:rsidR="00EA6D53" w:rsidRPr="00C75F52" w:rsidRDefault="00EA6D53" w:rsidP="00EA6D53">
      <w:pPr>
        <w:tabs>
          <w:tab w:val="num" w:pos="0"/>
        </w:tabs>
        <w:ind w:right="-6" w:firstLine="540"/>
        <w:jc w:val="both"/>
        <w:rPr>
          <w:lang w:val="az-Latn-AZ"/>
        </w:rPr>
      </w:pPr>
      <w:r w:rsidRPr="00C75F52">
        <w:rPr>
          <w:b/>
          <w:lang w:val="az-Latn-AZ"/>
        </w:rPr>
        <w:t>21.</w:t>
      </w:r>
      <w:r w:rsidRPr="00C75F52">
        <w:rPr>
          <w:lang w:val="az-Latn-AZ"/>
        </w:rPr>
        <w:t xml:space="preserve"> Hesabat formasının 5-ci sətrinə ictimai iaşənin dövriyyəsinə dair məlumatlar əks etdirilir. İctimai iaşənin dövriyyəsi iaşə şəbəkələri vasitəsi ilə əhaliyə, əsasən satışın (təqdim etmənin) həyata keçirildiyi yerdə istehlak üçün, satılmış öz istehsalı olan kulinariya məhsullarının (təamların, </w:t>
      </w:r>
      <w:r w:rsidRPr="00C75F52">
        <w:rPr>
          <w:lang w:val="az-Latn-AZ"/>
        </w:rPr>
        <w:lastRenderedPageBreak/>
        <w:t>yarımfabrikatların) və kənardan alınaraq emal olunmadan satılmış un və şirniyyat məmulatlarının, çörəyin, digər kulinariya məhsullarının, içki və tütün məmulatlarının dəyəri (ƏDV və aksizlər daxil edilməklə) ilə ölçülür.</w:t>
      </w:r>
    </w:p>
    <w:p w14:paraId="19E9F27D" w14:textId="77777777" w:rsidR="00EA6D53" w:rsidRPr="00C75F52" w:rsidRDefault="00EA6D53" w:rsidP="00EA6D53">
      <w:pPr>
        <w:widowControl w:val="0"/>
        <w:tabs>
          <w:tab w:val="num" w:pos="0"/>
        </w:tabs>
        <w:ind w:firstLine="540"/>
        <w:jc w:val="both"/>
        <w:rPr>
          <w:lang w:val="az-Latn-AZ"/>
        </w:rPr>
      </w:pPr>
      <w:r w:rsidRPr="00C75F52">
        <w:rPr>
          <w:lang w:val="az-Latn-AZ"/>
        </w:rPr>
        <w:t>İctimai iaşə müəssisələri tərəfindən əhalinin sifarişi ilə evlərə, müəssisələrin və fərdi sahibkarların sifarişi ilə iş yerlərinə, quru yol, su və hava nəqliyyatı marşrutu üzrə nəqliyyat müəssisələrinə çatdırılan, sosial sfera müəssisələrinə (məktəblər, xəstəxanalar, qocalar evləri və s.), dəyəri əmək haqqından tutulmaqla müəssisə və təşkilatların işçilərinə, ziyafətlərin təşkili və s. üçün təqdim edilən (satılan) kulinariya məhsullarının və digər malların dəyəri həmçinin ictimai iaşə dövriyyəsinə daxil edilir.</w:t>
      </w:r>
    </w:p>
    <w:p w14:paraId="3F085969" w14:textId="77777777" w:rsidR="00EA6D53" w:rsidRPr="00C75F52" w:rsidRDefault="00EA6D53" w:rsidP="00EA6D53">
      <w:pPr>
        <w:tabs>
          <w:tab w:val="num" w:pos="0"/>
        </w:tabs>
        <w:ind w:firstLine="540"/>
        <w:jc w:val="both"/>
        <w:rPr>
          <w:lang w:val="az-Latn-AZ"/>
        </w:rPr>
      </w:pPr>
      <w:r w:rsidRPr="00C75F52">
        <w:rPr>
          <w:b/>
          <w:lang w:val="az-Latn-AZ"/>
        </w:rPr>
        <w:t>22.</w:t>
      </w:r>
      <w:r w:rsidRPr="00C75F52">
        <w:rPr>
          <w:lang w:val="az-Latn-AZ"/>
        </w:rPr>
        <w:t xml:space="preserve"> Formanın</w:t>
      </w:r>
      <w:r w:rsidRPr="00C75F52">
        <w:rPr>
          <w:b/>
          <w:lang w:val="az-Latn-AZ"/>
        </w:rPr>
        <w:t xml:space="preserve"> </w:t>
      </w:r>
      <w:r w:rsidRPr="00C75F52">
        <w:rPr>
          <w:lang w:val="az-Latn-AZ"/>
        </w:rPr>
        <w:t>6-cı sətrində</w:t>
      </w:r>
      <w:r w:rsidRPr="00C75F52">
        <w:rPr>
          <w:b/>
          <w:lang w:val="az-Latn-AZ"/>
        </w:rPr>
        <w:t xml:space="preserve"> </w:t>
      </w:r>
      <w:r w:rsidRPr="00C75F52">
        <w:rPr>
          <w:lang w:val="az-Latn-AZ"/>
        </w:rPr>
        <w:t>əhaliyə göstərilmiş xidmətlərin</w:t>
      </w:r>
      <w:r w:rsidRPr="00C75F52">
        <w:rPr>
          <w:b/>
          <w:lang w:val="az-Latn-AZ"/>
        </w:rPr>
        <w:t xml:space="preserve"> </w:t>
      </w:r>
      <w:r w:rsidRPr="00C75F52">
        <w:rPr>
          <w:lang w:val="az-Latn-AZ"/>
        </w:rPr>
        <w:t>həcmi əks etdirilir. Əhalinin sifarişi ilə, onun şəxsi tələbatını ödəmək üçün göstərilən və haqqı əhali tərəfindən ödənilən xidmətlər (məişət xidmətləri daxil olmaqla) əhaliyə göstərilən xidmətlərə aid edilir. Əhaliyə göstərilən xidmətlərin həcminə həm göstərilən xidmətlərə görə birbaşa vətəndaşlardan alınmış məbləğ, həm də işçilərinə göstərilən xidmətlərə görə təşkilatların vəsaiti hesabına ödəmələrin məbləği daxil edilir. Məişət xidmətlərinin həcminə əhalinin fərdi sifarişləri əsasında yerinə yetirilən - yeni məmulatın hazırlanması, şəxsi mədəni-məişət təyinatlı əşyaların, nəqliyyat vasitələrinin təmiri, kirayə, musiqi əsərlərinin, video proqramların, kasetlərin çoxaldılması və s. xidmətlər daxil edilir.</w:t>
      </w:r>
    </w:p>
    <w:p w14:paraId="3E5AED3B" w14:textId="77777777" w:rsidR="00EA6D53" w:rsidRPr="00C75F52" w:rsidRDefault="00EA6D53" w:rsidP="00EA6D53">
      <w:pPr>
        <w:tabs>
          <w:tab w:val="num" w:pos="0"/>
        </w:tabs>
        <w:ind w:firstLine="540"/>
        <w:jc w:val="both"/>
        <w:rPr>
          <w:lang w:val="az-Latn-AZ"/>
        </w:rPr>
      </w:pPr>
      <w:r w:rsidRPr="00C75F52">
        <w:rPr>
          <w:lang w:val="az-Latn-AZ"/>
        </w:rPr>
        <w:t>Bu sətirə daxil edilən əhaliyə göstərilən xidmətlərin siyahısı göstərişin əlavəsində verilmişdir (Əlavə 1).</w:t>
      </w:r>
    </w:p>
    <w:p w14:paraId="414BD357" w14:textId="77777777" w:rsidR="00EA6D53" w:rsidRPr="00C75F52" w:rsidRDefault="00EA6D53" w:rsidP="00EA6D53">
      <w:pPr>
        <w:tabs>
          <w:tab w:val="num" w:pos="0"/>
        </w:tabs>
        <w:ind w:firstLine="540"/>
        <w:jc w:val="both"/>
        <w:rPr>
          <w:lang w:val="az-Latn-AZ"/>
        </w:rPr>
      </w:pPr>
      <w:r w:rsidRPr="00C75F52">
        <w:rPr>
          <w:b/>
          <w:lang w:val="az-Latn-AZ"/>
        </w:rPr>
        <w:t>23.</w:t>
      </w:r>
      <w:r w:rsidRPr="00C75F52">
        <w:rPr>
          <w:lang w:val="az-Latn-AZ"/>
        </w:rPr>
        <w:t xml:space="preserve"> 6.1-ci sətirdə əhali (fiziki şəxslər) tərəfindən internet (elektron ödəniş sistemləri) vasitəsilə ödənilmiş xidmət haqlarının məbləği göstərilir.</w:t>
      </w:r>
    </w:p>
    <w:p w14:paraId="14F78175" w14:textId="77777777" w:rsidR="00EA6D53" w:rsidRPr="00C75F52" w:rsidRDefault="00EA6D53" w:rsidP="00EA6D53">
      <w:pPr>
        <w:tabs>
          <w:tab w:val="num" w:pos="0"/>
        </w:tabs>
        <w:ind w:firstLine="540"/>
        <w:jc w:val="both"/>
        <w:rPr>
          <w:lang w:val="az-Latn-AZ"/>
        </w:rPr>
      </w:pPr>
      <w:r w:rsidRPr="00C75F52">
        <w:rPr>
          <w:b/>
          <w:lang w:val="az-Latn-AZ"/>
        </w:rPr>
        <w:t>24.</w:t>
      </w:r>
      <w:r w:rsidRPr="00C75F52">
        <w:rPr>
          <w:lang w:val="az-Latn-AZ"/>
        </w:rPr>
        <w:t xml:space="preserve"> 7-ci sətirdə müəssisə tərəfindən gələcək dövrlərdə malların (əmtəələrin) təqdim olunması, işlərin yerinə yetirilməsinə dair qüvvədə olan müqavilələr üzrə qəbul olunmuş sifarişlərin hesabat dövrünün sonuna ümumi dəyəri əks etdirilir. Bu məlumatlar hesabat dövründə və əvvəlki dövrlərdə yerli, həmçinin xarici ölkələrin müəssisələri ilə bağlanmış müqavilələr əsasında, onların yerinə yetirilməsi müddətindən asılı olmayaraq, yerinə yetirilmiş və ləğv edilmiş müqavilələr çıxılmaqla formalaşdırılır. Sifarişlərin həcmi müqavilədə müəyyənləşdirilmiş qiymətlərlə göstərilir. İstehsal müddəti uzun olan məhsullar üçün sifarişlərin dəyəri müqavilə şərtlərindən asılı olan qiymətlərlə hesablanaraq daxil edilir. İstehsal prosesi davam edən məhsullar üçün sifarişlərin həcmi, sifarişin hesabat dövrünün sonu vəziyyətinə yerinə yetirilməmiş hissəsi üzrə uçota alınır.</w:t>
      </w:r>
    </w:p>
    <w:p w14:paraId="762E189A" w14:textId="77777777" w:rsidR="00EA6D53" w:rsidRPr="00C75F52" w:rsidRDefault="00EA6D53" w:rsidP="00EA6D53">
      <w:pPr>
        <w:tabs>
          <w:tab w:val="num" w:pos="0"/>
        </w:tabs>
        <w:ind w:right="-5" w:firstLine="540"/>
        <w:jc w:val="both"/>
        <w:rPr>
          <w:lang w:val="az-Latn-AZ"/>
        </w:rPr>
      </w:pPr>
      <w:r w:rsidRPr="00C75F52">
        <w:rPr>
          <w:lang w:val="az-Latn-AZ"/>
        </w:rPr>
        <w:t xml:space="preserve">Müəssisənin hazır məhsul anbarından sifarişsiz, müxtəlif alıcılara satılan məhsulun dəyəri 7-ci sətrin məlumatlarına daxil edilmir. Bu sətrin məlumatlarından qeyri-rezidentlərdən qəbul olunmuş sifarişlərin dəyəri ayrılaraq 7.1-ci sətirdə göstərilir. </w:t>
      </w:r>
    </w:p>
    <w:p w14:paraId="6172C780" w14:textId="77777777" w:rsidR="00EA6D53" w:rsidRPr="00C75F52" w:rsidRDefault="00EA6D53" w:rsidP="00EA6D53">
      <w:pPr>
        <w:pStyle w:val="BodyTextIndent3"/>
        <w:tabs>
          <w:tab w:val="num" w:pos="0"/>
        </w:tabs>
        <w:spacing w:after="0"/>
        <w:ind w:left="0" w:firstLine="540"/>
        <w:jc w:val="both"/>
        <w:rPr>
          <w:sz w:val="24"/>
          <w:szCs w:val="24"/>
          <w:lang w:val="az-Latn-AZ"/>
        </w:rPr>
      </w:pPr>
      <w:r w:rsidRPr="00C75F52">
        <w:rPr>
          <w:b/>
          <w:sz w:val="24"/>
          <w:szCs w:val="24"/>
          <w:lang w:val="az-Latn-AZ"/>
        </w:rPr>
        <w:t>25.</w:t>
      </w:r>
      <w:r w:rsidRPr="00C75F52">
        <w:rPr>
          <w:sz w:val="24"/>
          <w:szCs w:val="24"/>
          <w:lang w:val="az-Latn-AZ"/>
        </w:rPr>
        <w:t xml:space="preserve"> 7.2-ci sətirdə 7-ci sətirdən bina tikintisi üçün qəbul edilmiş bütün növ yeni sifarişlərin dəyəri göstərilir.</w:t>
      </w:r>
    </w:p>
    <w:p w14:paraId="0B5C6793" w14:textId="77777777" w:rsidR="00EA6D53" w:rsidRPr="00C75F52" w:rsidRDefault="00EA6D53" w:rsidP="00EA6D53">
      <w:pPr>
        <w:pStyle w:val="BodyTextIndent3"/>
        <w:tabs>
          <w:tab w:val="num" w:pos="0"/>
        </w:tabs>
        <w:spacing w:after="0"/>
        <w:ind w:left="0" w:firstLine="540"/>
        <w:jc w:val="both"/>
        <w:rPr>
          <w:b/>
          <w:sz w:val="24"/>
          <w:szCs w:val="24"/>
          <w:lang w:val="az-Latn-AZ"/>
        </w:rPr>
      </w:pPr>
      <w:r w:rsidRPr="00C75F52">
        <w:rPr>
          <w:b/>
          <w:sz w:val="24"/>
          <w:szCs w:val="24"/>
          <w:lang w:val="az-Latn-AZ"/>
        </w:rPr>
        <w:t>26.</w:t>
      </w:r>
      <w:r w:rsidRPr="00C75F52">
        <w:rPr>
          <w:sz w:val="24"/>
          <w:szCs w:val="24"/>
          <w:lang w:val="az-Latn-AZ"/>
        </w:rPr>
        <w:t xml:space="preserve"> 7.3-cü sətirdə 7-ci sətirdən mülki təyinatlı tikililər üzrə bütün növ qəbul edilmiş yeni sifarişlərin dəyəri göstərilir.</w:t>
      </w:r>
    </w:p>
    <w:p w14:paraId="72FE1F5B" w14:textId="77777777" w:rsidR="00EA6D53" w:rsidRPr="00C75F52" w:rsidRDefault="00EA6D53" w:rsidP="00EA6D53">
      <w:pPr>
        <w:tabs>
          <w:tab w:val="num" w:pos="0"/>
        </w:tabs>
        <w:ind w:firstLine="540"/>
        <w:jc w:val="both"/>
        <w:rPr>
          <w:b/>
          <w:lang w:val="az-Latn-AZ"/>
        </w:rPr>
      </w:pPr>
      <w:r w:rsidRPr="00C75F52">
        <w:rPr>
          <w:b/>
          <w:lang w:val="az-Latn-AZ"/>
        </w:rPr>
        <w:t>II bölmə. Tikinti müəssisələrinin öz gücləri ilə yerinə yetirdikləri tikinti işlərinin (xidmətlərin) məhsul növlərinə görə bölgüsü</w:t>
      </w:r>
    </w:p>
    <w:p w14:paraId="1A05E5AA" w14:textId="77777777" w:rsidR="00EA6D53" w:rsidRPr="00C75F52" w:rsidRDefault="00EA6D53" w:rsidP="00EA6D53">
      <w:pPr>
        <w:tabs>
          <w:tab w:val="num" w:pos="0"/>
        </w:tabs>
        <w:ind w:firstLine="540"/>
        <w:jc w:val="both"/>
        <w:rPr>
          <w:b/>
          <w:lang w:val="az-Latn-AZ"/>
        </w:rPr>
      </w:pPr>
    </w:p>
    <w:p w14:paraId="6F486B1E" w14:textId="77777777" w:rsidR="00EA6D53" w:rsidRPr="00C75F52" w:rsidRDefault="00EA6D53" w:rsidP="00EA6D53">
      <w:pPr>
        <w:tabs>
          <w:tab w:val="num" w:pos="0"/>
        </w:tabs>
        <w:ind w:firstLine="540"/>
        <w:jc w:val="both"/>
        <w:rPr>
          <w:lang w:val="az-Latn-AZ"/>
        </w:rPr>
      </w:pPr>
      <w:r w:rsidRPr="00C75F52">
        <w:rPr>
          <w:b/>
          <w:lang w:val="az-Latn-AZ"/>
        </w:rPr>
        <w:t xml:space="preserve">27. </w:t>
      </w:r>
      <w:r w:rsidRPr="00C75F52">
        <w:rPr>
          <w:lang w:val="az-Latn-AZ"/>
        </w:rPr>
        <w:t>Bu bölmə üzrə 8-ci sətir və o cümlədən sonrakı sətirlərdə məlumatlar Dövlət Statistika Komitəsinin 2009-cu il 15 iyul tarixli kollegiya qərarı ilə təsdiq edilmiş “Məhsul növləri təsnifatı”ndan (III versiya) istifadə edilməklə hazırlanmış göstərişə 2 №-li əlavəyə əsasən doldurulur.</w:t>
      </w:r>
    </w:p>
    <w:p w14:paraId="48425F39" w14:textId="77777777" w:rsidR="00EA6D53" w:rsidRPr="00C75F52" w:rsidRDefault="00EA6D53" w:rsidP="00EA6D53">
      <w:pPr>
        <w:pStyle w:val="Heading7"/>
        <w:tabs>
          <w:tab w:val="num" w:pos="0"/>
        </w:tabs>
        <w:spacing w:before="0" w:after="0"/>
        <w:ind w:firstLine="540"/>
        <w:jc w:val="both"/>
        <w:rPr>
          <w:lang w:val="az-Latn-AZ"/>
        </w:rPr>
      </w:pPr>
    </w:p>
    <w:p w14:paraId="354BFB54" w14:textId="77777777" w:rsidR="00EA6D53" w:rsidRPr="00C75F52" w:rsidRDefault="00EA6D53" w:rsidP="00EA6D53">
      <w:pPr>
        <w:pStyle w:val="Heading7"/>
        <w:tabs>
          <w:tab w:val="num" w:pos="0"/>
        </w:tabs>
        <w:spacing w:before="0" w:after="0"/>
        <w:ind w:firstLine="540"/>
        <w:jc w:val="both"/>
        <w:rPr>
          <w:b/>
          <w:lang w:val="az-Latn-AZ"/>
        </w:rPr>
      </w:pPr>
      <w:r w:rsidRPr="00C75F52">
        <w:rPr>
          <w:b/>
          <w:lang w:val="az-Latn-AZ"/>
        </w:rPr>
        <w:t>III bölmə. Sosial-mədəni və infrastruktur obyektlərinin tikintisi</w:t>
      </w:r>
    </w:p>
    <w:p w14:paraId="3EF59564" w14:textId="77777777" w:rsidR="00EA6D53" w:rsidRPr="00C75F52" w:rsidRDefault="00EA6D53" w:rsidP="00EA6D53">
      <w:pPr>
        <w:tabs>
          <w:tab w:val="num" w:pos="0"/>
        </w:tabs>
        <w:ind w:firstLine="540"/>
        <w:jc w:val="both"/>
        <w:rPr>
          <w:b/>
          <w:lang w:val="az-Latn-AZ"/>
        </w:rPr>
      </w:pPr>
    </w:p>
    <w:p w14:paraId="6E70E8EE" w14:textId="77777777" w:rsidR="00EA6D53" w:rsidRPr="00C75F52" w:rsidRDefault="00EA6D53" w:rsidP="00EA6D53">
      <w:pPr>
        <w:tabs>
          <w:tab w:val="num" w:pos="0"/>
        </w:tabs>
        <w:ind w:firstLine="540"/>
        <w:jc w:val="both"/>
        <w:rPr>
          <w:lang w:val="az-Latn-AZ"/>
        </w:rPr>
      </w:pPr>
      <w:r w:rsidRPr="00C75F52">
        <w:rPr>
          <w:b/>
          <w:lang w:val="az-Latn-AZ"/>
        </w:rPr>
        <w:t>28.</w:t>
      </w:r>
      <w:r w:rsidRPr="00C75F52">
        <w:rPr>
          <w:lang w:val="az-Latn-AZ"/>
        </w:rPr>
        <w:t xml:space="preserve"> Maliyyə mənbələrindən asılı olmayaraq, müqavilə əsasında tikintisi həyata keçirilən sosial-mədəni təyinatlı və digər infrastruktur obyektləri haqqındakı məlumatlar bu bölmədə göstərilir.</w:t>
      </w:r>
    </w:p>
    <w:p w14:paraId="7CA4D6DD" w14:textId="77777777" w:rsidR="00EA6D53" w:rsidRPr="00C75F52" w:rsidRDefault="00EA6D53" w:rsidP="00EA6D53">
      <w:pPr>
        <w:tabs>
          <w:tab w:val="num" w:pos="0"/>
        </w:tabs>
        <w:ind w:firstLine="540"/>
        <w:jc w:val="both"/>
        <w:rPr>
          <w:strike/>
          <w:lang w:val="az-Latn-AZ"/>
        </w:rPr>
      </w:pPr>
      <w:r w:rsidRPr="00C75F52">
        <w:rPr>
          <w:lang w:val="az-Latn-AZ"/>
        </w:rPr>
        <w:t>Bu bölməni, sosial-mədəni və digər infrastruktur obyektlərinin istifadəyə verilməsi üçün cavabdeh olan tikinti müəssisələri (podratçı) doldurmalıdırlar. Subpodrat müqavilələri üzrə tikinti işlərini həyata keçirən tikinti müəssisələri bu bölməni doldurmurlar.</w:t>
      </w:r>
    </w:p>
    <w:p w14:paraId="5AD3C569" w14:textId="77777777" w:rsidR="00EA6D53" w:rsidRPr="00C75F52" w:rsidRDefault="00EA6D53" w:rsidP="00EA6D53">
      <w:pPr>
        <w:tabs>
          <w:tab w:val="num" w:pos="0"/>
        </w:tabs>
        <w:ind w:firstLine="540"/>
        <w:jc w:val="both"/>
        <w:rPr>
          <w:lang w:val="az-Latn-AZ" w:eastAsia="ja-JP"/>
        </w:rPr>
      </w:pPr>
      <w:r w:rsidRPr="00C75F52">
        <w:rPr>
          <w:b/>
          <w:lang w:val="az-Latn-AZ"/>
        </w:rPr>
        <w:lastRenderedPageBreak/>
        <w:t>29.</w:t>
      </w:r>
      <w:r w:rsidRPr="00C75F52">
        <w:rPr>
          <w:lang w:val="az-Latn-AZ"/>
        </w:rPr>
        <w:t xml:space="preserve"> </w:t>
      </w:r>
      <w:r w:rsidRPr="00C75F52">
        <w:rPr>
          <w:lang w:val="az-Latn-AZ" w:eastAsia="ja-JP"/>
        </w:rPr>
        <w:t>Bu bölmədə mülkiyyət növündən asılı olmayaraq bütün maliyyə mənbələri hesabına tikilib istifadəyə verilmiş və müəyyən edilmiş qayda üzrə müvafiq icra hakimiyyəti orqanları tərəfindən istismarına icazə verilmiş yaşayış evləri və yataqxanalar (fərdi yaşayış evlərindən başqa), xəstəxanalar, ambulatoriya-poliklinika müəssisələri, ümumtəhsil məktəbləri (yeni ümumtəhsil məktəbləri və mövcud məktəblərə əlavə sinif otaqları), məktəbəqədər uşaq müəssisələri, klub və mədəniyyət evləri və eləcə digər sosial-mədəni və digər infrastruktur obyektlərinin istifadəyə verilməsi haqqında məlumatlar göstərilir.</w:t>
      </w:r>
    </w:p>
    <w:p w14:paraId="094920FE" w14:textId="77777777" w:rsidR="00EA6D53" w:rsidRPr="00C75F52" w:rsidRDefault="00EA6D53" w:rsidP="00EA6D53">
      <w:pPr>
        <w:tabs>
          <w:tab w:val="num" w:pos="0"/>
        </w:tabs>
        <w:ind w:firstLine="540"/>
        <w:jc w:val="both"/>
        <w:rPr>
          <w:lang w:val="az-Latn-AZ"/>
        </w:rPr>
      </w:pPr>
      <w:r w:rsidRPr="00C75F52">
        <w:rPr>
          <w:b/>
          <w:lang w:val="az-Latn-AZ"/>
        </w:rPr>
        <w:t>30.</w:t>
      </w:r>
      <w:r w:rsidRPr="00C75F52">
        <w:rPr>
          <w:lang w:val="az-Latn-AZ"/>
        </w:rPr>
        <w:t xml:space="preserve"> 9-cu sətirdə istifadəyə verilmiş yaşayış evləri və yataqxanaların ümumi sahəsi haqqında məlumatlar göstərilir.</w:t>
      </w:r>
    </w:p>
    <w:p w14:paraId="55836D90" w14:textId="77777777" w:rsidR="00EA6D53" w:rsidRPr="00C75F52" w:rsidRDefault="00EA6D53" w:rsidP="00EA6D53">
      <w:pPr>
        <w:tabs>
          <w:tab w:val="num" w:pos="0"/>
        </w:tabs>
        <w:ind w:firstLine="540"/>
        <w:jc w:val="both"/>
        <w:rPr>
          <w:lang w:val="az-Latn-AZ"/>
        </w:rPr>
      </w:pPr>
      <w:r w:rsidRPr="00C75F52">
        <w:rPr>
          <w:b/>
          <w:lang w:val="az-Latn-AZ"/>
        </w:rPr>
        <w:t>31.</w:t>
      </w:r>
      <w:r w:rsidRPr="00C75F52">
        <w:rPr>
          <w:lang w:val="az-Latn-AZ"/>
        </w:rPr>
        <w:t xml:space="preserve"> 10-cu sətirdə istifadəyə verilmiş xəstəxanalar haqqında məlumatlar göstərilir. ”Xəstəxanalar" sətrinə xəstəxanalarda (müharibə </w:t>
      </w:r>
      <w:r w:rsidRPr="00C75F52">
        <w:rPr>
          <w:i/>
          <w:color w:val="000000"/>
          <w:shd w:val="clear" w:color="auto" w:fill="FFFFFF"/>
          <w:lang w:val="az-Latn-AZ"/>
        </w:rPr>
        <w:t>ilə əlaqədar əlilliyi olan şəxslər</w:t>
      </w:r>
      <w:r w:rsidRPr="00C75F52">
        <w:rPr>
          <w:lang w:val="az-Latn-AZ"/>
        </w:rPr>
        <w:t xml:space="preserve"> üçün hospital, doğum evləri), ali məktəblərin klinikalarında, poliklinikaların stasionarlarında, dispanserlərdə, tibbi elmi-tədqiqat institutlarında, həkim məntəqələrində və tibbi-sanitariya müəssisələrində istifadəyə verilmiş çarpayıların sayı qeyd edilir. </w:t>
      </w:r>
      <w:r w:rsidRPr="00C75F52">
        <w:rPr>
          <w:lang w:val="az-Latn-AZ" w:eastAsia="ja-JP"/>
        </w:rPr>
        <w:t xml:space="preserve">Mövcud tibb müəssisələrində genişləndirmə hesabına çarpayıların sayı artarsa, bu artım da 10-cu sətrdə nəzərə alınır. </w:t>
      </w:r>
    </w:p>
    <w:p w14:paraId="2E0F1D7B" w14:textId="77777777" w:rsidR="00EA6D53" w:rsidRPr="00C75F52" w:rsidRDefault="00EA6D53" w:rsidP="00EA6D53">
      <w:pPr>
        <w:tabs>
          <w:tab w:val="num" w:pos="0"/>
        </w:tabs>
        <w:ind w:firstLine="540"/>
        <w:jc w:val="both"/>
        <w:rPr>
          <w:lang w:val="az-Latn-AZ"/>
        </w:rPr>
      </w:pPr>
      <w:r w:rsidRPr="00C75F52">
        <w:rPr>
          <w:b/>
          <w:lang w:val="az-Latn-AZ"/>
        </w:rPr>
        <w:t>32.</w:t>
      </w:r>
      <w:r w:rsidRPr="00C75F52">
        <w:rPr>
          <w:lang w:val="az-Latn-AZ"/>
        </w:rPr>
        <w:t xml:space="preserve"> 11-ci sətirdə “Ambulatoriya-poliklinika müəssisələri” üzrə istifadəyə verilmiş poliklinikalarda (müstəqil və ya xəstəxana nəzdində), ambulatoriyalarda, dispanserlərdə, tibbi-sanitariya müəssisələrində, həkim məntəqələrində, feldşer-mamalıq məntəqələrində, qadın və uşaq məsləhətxanalarında növbə ərzində qəbulun miqdarı göstərilir. </w:t>
      </w:r>
      <w:r w:rsidRPr="00C75F52">
        <w:rPr>
          <w:lang w:val="az-Latn-AZ" w:eastAsia="ja-JP"/>
        </w:rPr>
        <w:t>Əgər mövcud tibb müəssisələrində genişləndirmə hesabına növbədə qəbulun sayı artıbsa, o artım da 11-ci sətrdə nəzərə alınır.</w:t>
      </w:r>
    </w:p>
    <w:p w14:paraId="14EACE4E" w14:textId="77777777" w:rsidR="00EA6D53" w:rsidRPr="00C75F52" w:rsidRDefault="00EA6D53" w:rsidP="00EA6D53">
      <w:pPr>
        <w:tabs>
          <w:tab w:val="num" w:pos="0"/>
        </w:tabs>
        <w:ind w:firstLine="540"/>
        <w:jc w:val="both"/>
        <w:rPr>
          <w:lang w:val="az-Latn-AZ"/>
        </w:rPr>
      </w:pPr>
      <w:r w:rsidRPr="00C75F52">
        <w:rPr>
          <w:b/>
          <w:lang w:val="az-Latn-AZ"/>
        </w:rPr>
        <w:t>33.</w:t>
      </w:r>
      <w:r w:rsidRPr="00C75F52">
        <w:rPr>
          <w:lang w:val="az-Latn-AZ"/>
        </w:rPr>
        <w:t xml:space="preserve"> 12-ci sətirdə yeni istifadəyə verilmiş və lazımi avadanlıqlarla təmin olunan ümumtəhsil məktəbləri və bütün növlərdən olan internat məktəbləri haqqında məlumatlar göstərilir. Bu sətirdə həmçinin fəaliyyətdə olan ümumtəhsil məktəblərinin genişləndirilməsi və yenidən qurulması hesabına yeni yaranmış şagird yerləri də göstərilməlidir. Şahmat, dini məktəblər haqqında olan məlumatlar bu sətirdə göstərilmir. Əgər kapital qoyuluşu hesabına başqa təyinatlı binalar ümumtəhsil məktəb binalarına uyğunlaşdırılırsa, onda belə obyektlər üzrə məlumatlar da bu sətirdə nəzərə alınır.</w:t>
      </w:r>
    </w:p>
    <w:p w14:paraId="0EF938EA" w14:textId="77777777" w:rsidR="00EA6D53" w:rsidRPr="00C75F52" w:rsidRDefault="00EA6D53" w:rsidP="00EA6D53">
      <w:pPr>
        <w:tabs>
          <w:tab w:val="num" w:pos="0"/>
        </w:tabs>
        <w:ind w:firstLine="540"/>
        <w:jc w:val="both"/>
        <w:rPr>
          <w:lang w:val="az-Latn-AZ"/>
        </w:rPr>
      </w:pPr>
      <w:r w:rsidRPr="00C75F52">
        <w:rPr>
          <w:b/>
          <w:lang w:val="az-Latn-AZ"/>
        </w:rPr>
        <w:t>34.</w:t>
      </w:r>
      <w:r w:rsidRPr="00C75F52">
        <w:rPr>
          <w:lang w:val="az-Latn-AZ"/>
        </w:rPr>
        <w:t xml:space="preserve"> 13-cü sətirdə lazımi avadanlıqlarla təmin olunmuş yeni tikilib istifadəyə verilmiş uşaq müəssisələri (uşaq bağçaları, körpələr evi) haqqındakı məlumatlar göstərilir. Mövsümi məktəbəqədər uşaq müəssisələri haqqındakı məlumatlar da bu sətirdə göstərilməlidir.</w:t>
      </w:r>
    </w:p>
    <w:p w14:paraId="0A0933CA" w14:textId="77777777" w:rsidR="00EA6D53" w:rsidRPr="00C75F52" w:rsidRDefault="00EA6D53" w:rsidP="00EA6D53">
      <w:pPr>
        <w:tabs>
          <w:tab w:val="num" w:pos="0"/>
        </w:tabs>
        <w:ind w:firstLine="540"/>
        <w:jc w:val="both"/>
        <w:rPr>
          <w:lang w:val="az-Latn-AZ"/>
        </w:rPr>
      </w:pPr>
      <w:r w:rsidRPr="00C75F52">
        <w:rPr>
          <w:b/>
          <w:lang w:val="az-Latn-AZ"/>
        </w:rPr>
        <w:t>35.</w:t>
      </w:r>
      <w:r w:rsidRPr="00C75F52">
        <w:rPr>
          <w:lang w:val="az-Latn-AZ"/>
        </w:rPr>
        <w:t xml:space="preserve"> 14-cü sətirdə tikilib istifadəyə verilmiş və müəyyən edilmiş qayda üzrə sənədləşdirilmiş klub və mədəniyyət evləri haqqındakı məlumatlar göstərilir.</w:t>
      </w:r>
    </w:p>
    <w:p w14:paraId="1E148A80" w14:textId="77777777" w:rsidR="00EA6D53" w:rsidRPr="00C75F52" w:rsidRDefault="00EA6D53" w:rsidP="00EA6D53">
      <w:pPr>
        <w:tabs>
          <w:tab w:val="num" w:pos="0"/>
        </w:tabs>
        <w:ind w:firstLine="540"/>
        <w:jc w:val="both"/>
        <w:rPr>
          <w:lang w:val="az-Latn-AZ"/>
        </w:rPr>
      </w:pPr>
      <w:r w:rsidRPr="00C75F52">
        <w:rPr>
          <w:b/>
          <w:lang w:val="az-Latn-AZ"/>
        </w:rPr>
        <w:t>36.</w:t>
      </w:r>
      <w:r w:rsidRPr="00C75F52">
        <w:rPr>
          <w:lang w:val="az-Latn-AZ"/>
        </w:rPr>
        <w:t xml:space="preserve"> Bu bölmənin 14-cü sətrindən sonrakı boş sətirlərində istifadəyə verilmiş və müəyyən edilmiş qayda üzrə sənədləşdirilmiş digər obyektlər haqqındakı məlumatlar göstərilir. Bu bölmə üzrə digər infrastruktur obyektlərinin siyahısı göstərişə 3 №-li əlavədə verilmişdir.</w:t>
      </w:r>
    </w:p>
    <w:p w14:paraId="15121A3B" w14:textId="77777777" w:rsidR="00EA6D53" w:rsidRPr="00C75F52" w:rsidRDefault="00EA6D53" w:rsidP="00EA6D53">
      <w:pPr>
        <w:tabs>
          <w:tab w:val="num" w:pos="0"/>
        </w:tabs>
        <w:ind w:firstLine="540"/>
        <w:jc w:val="both"/>
        <w:rPr>
          <w:b/>
          <w:lang w:val="az-Latn-AZ"/>
        </w:rPr>
      </w:pPr>
    </w:p>
    <w:p w14:paraId="72851914" w14:textId="77777777" w:rsidR="00EA6D53" w:rsidRPr="00C75F52" w:rsidRDefault="00EA6D53" w:rsidP="00EA6D53">
      <w:pPr>
        <w:tabs>
          <w:tab w:val="num" w:pos="0"/>
        </w:tabs>
        <w:ind w:firstLine="540"/>
        <w:jc w:val="both"/>
        <w:rPr>
          <w:b/>
          <w:lang w:val="az-Latn-AZ"/>
        </w:rPr>
      </w:pPr>
      <w:r w:rsidRPr="00C75F52">
        <w:rPr>
          <w:b/>
          <w:lang w:val="az-Latn-AZ"/>
        </w:rPr>
        <w:t>IV bölmə. Tikinti müəssisələrinin (hüquqi şəxslərin) başqa ərazidə yerləşən və bilavasitə hesabat təqdim edə bilməyən yerli vahidləri (filialları, bölmələri və s.) üzrə məlumatı</w:t>
      </w:r>
    </w:p>
    <w:p w14:paraId="772017B0" w14:textId="77777777" w:rsidR="00EA6D53" w:rsidRPr="00C75F52" w:rsidRDefault="00EA6D53" w:rsidP="00EA6D53">
      <w:pPr>
        <w:tabs>
          <w:tab w:val="num" w:pos="0"/>
        </w:tabs>
        <w:ind w:firstLine="540"/>
        <w:jc w:val="both"/>
        <w:rPr>
          <w:b/>
          <w:lang w:val="az-Latn-AZ"/>
        </w:rPr>
      </w:pPr>
    </w:p>
    <w:p w14:paraId="2539ABDB" w14:textId="77777777" w:rsidR="00EA6D53" w:rsidRPr="00C75F52" w:rsidRDefault="00EA6D53" w:rsidP="00EA6D53">
      <w:pPr>
        <w:tabs>
          <w:tab w:val="num" w:pos="0"/>
        </w:tabs>
        <w:ind w:firstLine="540"/>
        <w:jc w:val="both"/>
        <w:rPr>
          <w:lang w:val="az-Latn-AZ"/>
        </w:rPr>
      </w:pPr>
      <w:r w:rsidRPr="00C75F52">
        <w:rPr>
          <w:b/>
          <w:lang w:val="az-Latn-AZ"/>
        </w:rPr>
        <w:t>37.</w:t>
      </w:r>
      <w:r w:rsidRPr="00C75F52">
        <w:rPr>
          <w:lang w:val="az-Latn-AZ"/>
        </w:rPr>
        <w:t xml:space="preserve"> Bu bölmə başqa ərazidə yerləşən və bilavasitə hesabat təqdim edə bilməyən filialları, bölmələri olan tikinti müəssisələri (hüquqi şəxslər) tərəfindən doldurulur. Əgər yerli vahid hesabatı özü təqdim edirsə, həmin yerli vahid (filial) üzrə bu bölmə doldurulmur. </w:t>
      </w:r>
    </w:p>
    <w:p w14:paraId="3082C035" w14:textId="77777777" w:rsidR="00EA6D53" w:rsidRPr="00C75F52" w:rsidRDefault="00EA6D53" w:rsidP="00EA6D53">
      <w:pPr>
        <w:tabs>
          <w:tab w:val="num" w:pos="0"/>
        </w:tabs>
        <w:ind w:firstLine="540"/>
        <w:jc w:val="both"/>
        <w:rPr>
          <w:lang w:val="az-Latn-AZ"/>
        </w:rPr>
      </w:pPr>
      <w:r w:rsidRPr="00C75F52">
        <w:rPr>
          <w:lang w:val="az-Latn-AZ"/>
        </w:rPr>
        <w:t xml:space="preserve">Bu bölmənin 1-ci sütununda təqdim edilmiş mallar, yerinə yetirilmiş işlər, göstərilmiş xidmətlər, 2-ci sütunda isə o cümlədən öz istehsalı olan malların təqdim olunması, öz güclərilə yerinə yetirilmiş işlərin və göstərilmiş xidmətlərin dəyəri göstərilir. Bu bölmədə yerli vahidlər (filiallar, bölmələr) üzrə göstərilmiş 1 və 2-ci sütunların sətirlər üzrə məlumatlarının cəmi müvafiq olaraq hüquqi şəxs üzrə hesabatın 1-ci bölməsinin 1-ci və 1.1-ci sətirlərinin həcminə bərabər və ya ondan az olmalıdır. </w:t>
      </w:r>
    </w:p>
    <w:p w14:paraId="23148E51" w14:textId="77777777" w:rsidR="00EA6D53" w:rsidRPr="00C75F52" w:rsidRDefault="00EA6D53" w:rsidP="00EA6D53">
      <w:pPr>
        <w:spacing w:line="276" w:lineRule="auto"/>
        <w:rPr>
          <w:b/>
          <w:lang w:val="az-Latn-AZ"/>
        </w:rPr>
      </w:pPr>
    </w:p>
    <w:p w14:paraId="66A483D4" w14:textId="77777777" w:rsidR="00EA6D53" w:rsidRPr="00C75F52" w:rsidRDefault="00EA6D53" w:rsidP="00EA6D53">
      <w:pPr>
        <w:spacing w:line="276" w:lineRule="auto"/>
        <w:rPr>
          <w:b/>
          <w:lang w:val="az-Latn-AZ"/>
        </w:rPr>
      </w:pPr>
      <w:r w:rsidRPr="00C75F52">
        <w:rPr>
          <w:b/>
          <w:lang w:val="az-Latn-AZ"/>
        </w:rPr>
        <w:br w:type="page"/>
      </w:r>
      <w:r w:rsidRPr="00C75F52">
        <w:rPr>
          <w:b/>
          <w:lang w:val="az-Latn-AZ"/>
        </w:rPr>
        <w:lastRenderedPageBreak/>
        <w:t>Əlavə 1</w:t>
      </w:r>
    </w:p>
    <w:p w14:paraId="50624404" w14:textId="77777777" w:rsidR="00EA6D53" w:rsidRPr="00C75F52" w:rsidRDefault="00EA6D53" w:rsidP="00EA6D53">
      <w:pPr>
        <w:spacing w:line="276" w:lineRule="auto"/>
        <w:jc w:val="center"/>
        <w:rPr>
          <w:b/>
          <w:lang w:val="az-Latn-AZ"/>
        </w:rPr>
      </w:pPr>
      <w:r w:rsidRPr="00C75F52">
        <w:rPr>
          <w:b/>
          <w:lang w:val="az-Latn-AZ"/>
        </w:rPr>
        <w:t xml:space="preserve">Əhaliyə göstərilən xidmətlərin siyahısı </w:t>
      </w:r>
    </w:p>
    <w:p w14:paraId="64D82BC9" w14:textId="77777777" w:rsidR="00EA6D53" w:rsidRPr="00C75F52" w:rsidRDefault="00EA6D53" w:rsidP="00EA6D53">
      <w:pPr>
        <w:ind w:firstLine="720"/>
        <w:jc w:val="right"/>
        <w:rPr>
          <w:b/>
          <w:lang w:val="az-Latn-AZ"/>
        </w:rPr>
      </w:pP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82"/>
      </w:tblGrid>
      <w:tr w:rsidR="00EA6D53" w:rsidRPr="00C75F52" w14:paraId="39039733" w14:textId="77777777" w:rsidTr="0071414C">
        <w:trPr>
          <w:trHeight w:val="266"/>
          <w:tblHeader/>
          <w:jc w:val="center"/>
        </w:trPr>
        <w:tc>
          <w:tcPr>
            <w:tcW w:w="8882" w:type="dxa"/>
            <w:vAlign w:val="center"/>
          </w:tcPr>
          <w:p w14:paraId="5414B228" w14:textId="77777777" w:rsidR="00EA6D53" w:rsidRPr="00C75F52" w:rsidRDefault="00EA6D53" w:rsidP="0071414C">
            <w:pPr>
              <w:pStyle w:val="Heading2"/>
              <w:spacing w:before="0" w:after="0"/>
              <w:jc w:val="both"/>
              <w:rPr>
                <w:rFonts w:ascii="Times New Roman" w:hAnsi="Times New Roman" w:cs="Times New Roman"/>
                <w:b w:val="0"/>
                <w:sz w:val="24"/>
                <w:szCs w:val="24"/>
                <w:lang w:val="az-Latn-AZ"/>
              </w:rPr>
            </w:pPr>
            <w:r w:rsidRPr="00C75F52">
              <w:rPr>
                <w:rFonts w:ascii="Times New Roman" w:hAnsi="Times New Roman" w:cs="Times New Roman"/>
                <w:b w:val="0"/>
                <w:sz w:val="24"/>
                <w:szCs w:val="24"/>
                <w:lang w:val="az-Latn-AZ"/>
              </w:rPr>
              <w:t>Xidmətlərin növü</w:t>
            </w:r>
          </w:p>
        </w:tc>
      </w:tr>
      <w:tr w:rsidR="00EA6D53" w:rsidRPr="00C75F52" w14:paraId="112E0A12" w14:textId="77777777" w:rsidTr="0071414C">
        <w:trPr>
          <w:trHeight w:val="228"/>
          <w:jc w:val="center"/>
        </w:trPr>
        <w:tc>
          <w:tcPr>
            <w:tcW w:w="8882" w:type="dxa"/>
          </w:tcPr>
          <w:p w14:paraId="59CC643B" w14:textId="77777777" w:rsidR="00EA6D53" w:rsidRPr="00C75F52" w:rsidRDefault="00EA6D53" w:rsidP="0071414C">
            <w:pPr>
              <w:jc w:val="both"/>
              <w:rPr>
                <w:b/>
                <w:lang w:val="az-Latn-AZ"/>
              </w:rPr>
            </w:pPr>
            <w:r w:rsidRPr="00C75F52">
              <w:rPr>
                <w:b/>
                <w:lang w:val="az-Latn-AZ"/>
              </w:rPr>
              <w:t>Məişət xidmətləri</w:t>
            </w:r>
          </w:p>
        </w:tc>
      </w:tr>
      <w:tr w:rsidR="00EA6D53" w:rsidRPr="00C75F52" w14:paraId="2BAFD7D7" w14:textId="77777777" w:rsidTr="0071414C">
        <w:trPr>
          <w:trHeight w:val="255"/>
          <w:jc w:val="center"/>
        </w:trPr>
        <w:tc>
          <w:tcPr>
            <w:tcW w:w="8882" w:type="dxa"/>
          </w:tcPr>
          <w:p w14:paraId="2E4517D3"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ayaqqabıların təmiri, rənglənməsi və tikişi</w:t>
            </w:r>
          </w:p>
        </w:tc>
      </w:tr>
      <w:tr w:rsidR="00EA6D53" w:rsidRPr="00C75F52" w14:paraId="2EFB9E77" w14:textId="77777777" w:rsidTr="0071414C">
        <w:trPr>
          <w:trHeight w:val="488"/>
          <w:jc w:val="center"/>
        </w:trPr>
        <w:tc>
          <w:tcPr>
            <w:tcW w:w="8882" w:type="dxa"/>
          </w:tcPr>
          <w:p w14:paraId="13F812F3"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tikiş, xəz, trikotaj, dəri, toxuculuq, qalantereya məmulatlarının, baş geyimlərinin təmiri, fərdi tikişi və toxunması</w:t>
            </w:r>
          </w:p>
        </w:tc>
      </w:tr>
      <w:tr w:rsidR="00EA6D53" w:rsidRPr="00C75F52" w14:paraId="082875F8" w14:textId="77777777" w:rsidTr="0071414C">
        <w:trPr>
          <w:trHeight w:val="499"/>
          <w:jc w:val="center"/>
        </w:trPr>
        <w:tc>
          <w:tcPr>
            <w:tcW w:w="8882" w:type="dxa"/>
          </w:tcPr>
          <w:p w14:paraId="05FAF8D3"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məişət radioelektron aparatlarının, məişət maşın və cihazlarının təmiri və texniki xidməti, metal məmulatların təmiri və hazırlanması</w:t>
            </w:r>
          </w:p>
        </w:tc>
      </w:tr>
      <w:tr w:rsidR="00EA6D53" w:rsidRPr="00C75F52" w14:paraId="76FE9881" w14:textId="77777777" w:rsidTr="0071414C">
        <w:trPr>
          <w:trHeight w:val="244"/>
          <w:jc w:val="center"/>
        </w:trPr>
        <w:tc>
          <w:tcPr>
            <w:tcW w:w="8882" w:type="dxa"/>
          </w:tcPr>
          <w:p w14:paraId="1342713B"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nəqliyyat vasitələrinin, maşın və avadanlıqların təmiri və onlara texniki xidmət</w:t>
            </w:r>
          </w:p>
        </w:tc>
      </w:tr>
      <w:tr w:rsidR="00EA6D53" w:rsidRPr="00C75F52" w14:paraId="0FEB2718" w14:textId="77777777" w:rsidTr="0071414C">
        <w:trPr>
          <w:trHeight w:val="244"/>
          <w:jc w:val="center"/>
        </w:trPr>
        <w:tc>
          <w:tcPr>
            <w:tcW w:w="8882" w:type="dxa"/>
          </w:tcPr>
          <w:p w14:paraId="202D9649"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kimyəvi təmizləmə və boyama</w:t>
            </w:r>
          </w:p>
        </w:tc>
      </w:tr>
      <w:tr w:rsidR="00EA6D53" w:rsidRPr="00C75F52" w14:paraId="1080A1A8" w14:textId="77777777" w:rsidTr="0071414C">
        <w:trPr>
          <w:trHeight w:val="244"/>
          <w:jc w:val="center"/>
        </w:trPr>
        <w:tc>
          <w:tcPr>
            <w:tcW w:w="8882" w:type="dxa"/>
          </w:tcPr>
          <w:p w14:paraId="4B477C84"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camaşırxana xidmətləri</w:t>
            </w:r>
          </w:p>
        </w:tc>
      </w:tr>
      <w:tr w:rsidR="00EA6D53" w:rsidRPr="00C75F52" w14:paraId="2411DDFA" w14:textId="77777777" w:rsidTr="0071414C">
        <w:trPr>
          <w:trHeight w:val="244"/>
          <w:jc w:val="center"/>
        </w:trPr>
        <w:tc>
          <w:tcPr>
            <w:tcW w:w="8882" w:type="dxa"/>
          </w:tcPr>
          <w:p w14:paraId="31C66B5F"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mebellərin hazırlanması və təmiri</w:t>
            </w:r>
          </w:p>
        </w:tc>
      </w:tr>
      <w:tr w:rsidR="00EA6D53" w:rsidRPr="00C75F52" w14:paraId="546694A6" w14:textId="77777777" w:rsidTr="0071414C">
        <w:trPr>
          <w:trHeight w:val="244"/>
          <w:jc w:val="center"/>
        </w:trPr>
        <w:tc>
          <w:tcPr>
            <w:tcW w:w="8882" w:type="dxa"/>
          </w:tcPr>
          <w:p w14:paraId="5C7D77B7"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mənzillərin və digər tikililərin təmiri və tikintisi</w:t>
            </w:r>
          </w:p>
        </w:tc>
      </w:tr>
      <w:tr w:rsidR="00EA6D53" w:rsidRPr="00C75F52" w14:paraId="00EE580D" w14:textId="77777777" w:rsidTr="0071414C">
        <w:trPr>
          <w:trHeight w:val="255"/>
          <w:jc w:val="center"/>
        </w:trPr>
        <w:tc>
          <w:tcPr>
            <w:tcW w:w="8882" w:type="dxa"/>
          </w:tcPr>
          <w:p w14:paraId="7E619717"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fotoatelye, foto-kinolaboratoriya xidmətləri</w:t>
            </w:r>
          </w:p>
        </w:tc>
      </w:tr>
      <w:tr w:rsidR="00EA6D53" w:rsidRPr="00C75F52" w14:paraId="7767CDB6" w14:textId="77777777" w:rsidTr="0071414C">
        <w:trPr>
          <w:trHeight w:val="244"/>
          <w:jc w:val="center"/>
        </w:trPr>
        <w:tc>
          <w:tcPr>
            <w:tcW w:w="8882" w:type="dxa"/>
          </w:tcPr>
          <w:p w14:paraId="52B4A697"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hamam, duş və sauna xidmətləri</w:t>
            </w:r>
          </w:p>
        </w:tc>
      </w:tr>
      <w:tr w:rsidR="00EA6D53" w:rsidRPr="00C75F52" w14:paraId="4A700DAB" w14:textId="77777777" w:rsidTr="0071414C">
        <w:trPr>
          <w:trHeight w:val="244"/>
          <w:jc w:val="center"/>
        </w:trPr>
        <w:tc>
          <w:tcPr>
            <w:tcW w:w="8882" w:type="dxa"/>
          </w:tcPr>
          <w:p w14:paraId="644BC922"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bərbərxana və kosmetik xidmətlər</w:t>
            </w:r>
          </w:p>
        </w:tc>
      </w:tr>
      <w:tr w:rsidR="00EA6D53" w:rsidRPr="00C75F52" w14:paraId="0E4FE68C" w14:textId="77777777" w:rsidTr="0071414C">
        <w:trPr>
          <w:trHeight w:val="244"/>
          <w:jc w:val="center"/>
        </w:trPr>
        <w:tc>
          <w:tcPr>
            <w:tcW w:w="8882" w:type="dxa"/>
          </w:tcPr>
          <w:p w14:paraId="47C93DAD"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kirayə vermə məntəqələrinin xidmətləri</w:t>
            </w:r>
          </w:p>
        </w:tc>
      </w:tr>
      <w:tr w:rsidR="00EA6D53" w:rsidRPr="00C75F52" w14:paraId="4D4E3766" w14:textId="77777777" w:rsidTr="0071414C">
        <w:trPr>
          <w:trHeight w:val="244"/>
          <w:jc w:val="center"/>
        </w:trPr>
        <w:tc>
          <w:tcPr>
            <w:tcW w:w="8882" w:type="dxa"/>
          </w:tcPr>
          <w:p w14:paraId="2A4C5464"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mərasim və dini  xidmətlər</w:t>
            </w:r>
          </w:p>
        </w:tc>
      </w:tr>
      <w:tr w:rsidR="00EA6D53" w:rsidRPr="00C75F52" w14:paraId="1E602A5F" w14:textId="77777777" w:rsidTr="0071414C">
        <w:trPr>
          <w:trHeight w:val="244"/>
          <w:jc w:val="center"/>
        </w:trPr>
        <w:tc>
          <w:tcPr>
            <w:tcW w:w="8882" w:type="dxa"/>
          </w:tcPr>
          <w:p w14:paraId="4CB0314D"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sair məişət xidmətləri</w:t>
            </w:r>
          </w:p>
        </w:tc>
      </w:tr>
      <w:tr w:rsidR="00EA6D53" w:rsidRPr="00C75F52" w14:paraId="22ECDD97" w14:textId="77777777" w:rsidTr="0071414C">
        <w:trPr>
          <w:trHeight w:val="255"/>
          <w:jc w:val="center"/>
        </w:trPr>
        <w:tc>
          <w:tcPr>
            <w:tcW w:w="8882" w:type="dxa"/>
          </w:tcPr>
          <w:p w14:paraId="6A46385B" w14:textId="77777777" w:rsidR="00EA6D53" w:rsidRPr="00C75F52" w:rsidRDefault="00EA6D53" w:rsidP="0071414C">
            <w:pPr>
              <w:jc w:val="both"/>
              <w:rPr>
                <w:b/>
                <w:lang w:val="az-Latn-AZ"/>
              </w:rPr>
            </w:pPr>
            <w:r w:rsidRPr="00C75F52">
              <w:rPr>
                <w:b/>
                <w:lang w:val="az-Latn-AZ"/>
              </w:rPr>
              <w:t>Nəqliyyat xidmətləri</w:t>
            </w:r>
          </w:p>
        </w:tc>
      </w:tr>
      <w:tr w:rsidR="00EA6D53" w:rsidRPr="00C75F52" w14:paraId="68777EC6" w14:textId="77777777" w:rsidTr="0071414C">
        <w:trPr>
          <w:trHeight w:val="244"/>
          <w:jc w:val="center"/>
        </w:trPr>
        <w:tc>
          <w:tcPr>
            <w:tcW w:w="8882" w:type="dxa"/>
          </w:tcPr>
          <w:p w14:paraId="73FDBE39" w14:textId="77777777" w:rsidR="00EA6D53" w:rsidRPr="00C75F52" w:rsidRDefault="00EA6D53" w:rsidP="0071414C">
            <w:pPr>
              <w:jc w:val="both"/>
              <w:rPr>
                <w:b/>
                <w:lang w:val="az-Latn-AZ"/>
              </w:rPr>
            </w:pPr>
            <w:r w:rsidRPr="00C75F52">
              <w:rPr>
                <w:b/>
                <w:lang w:val="az-Latn-AZ"/>
              </w:rPr>
              <w:t>Rabitə xidmətləri</w:t>
            </w:r>
          </w:p>
        </w:tc>
      </w:tr>
      <w:tr w:rsidR="00EA6D53" w:rsidRPr="00C75F52" w14:paraId="0DFB1F26" w14:textId="77777777" w:rsidTr="0071414C">
        <w:trPr>
          <w:trHeight w:val="244"/>
          <w:jc w:val="center"/>
        </w:trPr>
        <w:tc>
          <w:tcPr>
            <w:tcW w:w="8882" w:type="dxa"/>
          </w:tcPr>
          <w:p w14:paraId="4B476BB0" w14:textId="77777777" w:rsidR="00EA6D53" w:rsidRPr="00C75F52" w:rsidRDefault="00EA6D53" w:rsidP="0071414C">
            <w:pPr>
              <w:jc w:val="both"/>
              <w:rPr>
                <w:b/>
                <w:lang w:val="az-Latn-AZ"/>
              </w:rPr>
            </w:pPr>
            <w:r w:rsidRPr="00C75F52">
              <w:rPr>
                <w:b/>
                <w:lang w:val="az-Latn-AZ"/>
              </w:rPr>
              <w:t>Mənzil təsərrüfatı xidmətləri</w:t>
            </w:r>
          </w:p>
        </w:tc>
      </w:tr>
      <w:tr w:rsidR="00EA6D53" w:rsidRPr="00C75F52" w14:paraId="2E2014D4" w14:textId="77777777" w:rsidTr="0071414C">
        <w:trPr>
          <w:trHeight w:val="244"/>
          <w:jc w:val="center"/>
        </w:trPr>
        <w:tc>
          <w:tcPr>
            <w:tcW w:w="8882" w:type="dxa"/>
          </w:tcPr>
          <w:p w14:paraId="75E6B0F8" w14:textId="77777777" w:rsidR="00EA6D53" w:rsidRPr="00C75F52" w:rsidRDefault="00EA6D53" w:rsidP="0071414C">
            <w:pPr>
              <w:jc w:val="both"/>
              <w:rPr>
                <w:b/>
                <w:lang w:val="az-Latn-AZ"/>
              </w:rPr>
            </w:pPr>
            <w:r w:rsidRPr="00C75F52">
              <w:rPr>
                <w:b/>
                <w:lang w:val="az-Latn-AZ"/>
              </w:rPr>
              <w:t>Kommunal xidmətlər</w:t>
            </w:r>
          </w:p>
        </w:tc>
      </w:tr>
      <w:tr w:rsidR="00EA6D53" w:rsidRPr="00C75F52" w14:paraId="6918DC44" w14:textId="77777777" w:rsidTr="0071414C">
        <w:trPr>
          <w:trHeight w:val="244"/>
          <w:jc w:val="center"/>
        </w:trPr>
        <w:tc>
          <w:tcPr>
            <w:tcW w:w="8882" w:type="dxa"/>
          </w:tcPr>
          <w:p w14:paraId="1FCBD0E0"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soyuq su təchizatı</w:t>
            </w:r>
          </w:p>
        </w:tc>
      </w:tr>
      <w:tr w:rsidR="00EA6D53" w:rsidRPr="00C75F52" w14:paraId="65599136" w14:textId="77777777" w:rsidTr="0071414C">
        <w:trPr>
          <w:trHeight w:val="244"/>
          <w:jc w:val="center"/>
        </w:trPr>
        <w:tc>
          <w:tcPr>
            <w:tcW w:w="8882" w:type="dxa"/>
          </w:tcPr>
          <w:p w14:paraId="79C71410"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zibilin daşınması</w:t>
            </w:r>
            <w:r w:rsidRPr="00C75F52">
              <w:rPr>
                <w:lang w:val="az-Latn-AZ"/>
              </w:rPr>
              <w:tab/>
            </w:r>
          </w:p>
        </w:tc>
      </w:tr>
      <w:tr w:rsidR="00EA6D53" w:rsidRPr="00C75F52" w14:paraId="73B11434" w14:textId="77777777" w:rsidTr="0071414C">
        <w:trPr>
          <w:trHeight w:val="255"/>
          <w:jc w:val="center"/>
        </w:trPr>
        <w:tc>
          <w:tcPr>
            <w:tcW w:w="8882" w:type="dxa"/>
          </w:tcPr>
          <w:p w14:paraId="3824B7EF"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kanalizasiya xidməti</w:t>
            </w:r>
          </w:p>
        </w:tc>
      </w:tr>
      <w:tr w:rsidR="00EA6D53" w:rsidRPr="00C75F52" w14:paraId="027940E8" w14:textId="77777777" w:rsidTr="0071414C">
        <w:trPr>
          <w:trHeight w:val="244"/>
          <w:jc w:val="center"/>
        </w:trPr>
        <w:tc>
          <w:tcPr>
            <w:tcW w:w="8882" w:type="dxa"/>
          </w:tcPr>
          <w:p w14:paraId="6B60FA8F"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elektrik enerjisi ilə təchiz etmə</w:t>
            </w:r>
          </w:p>
        </w:tc>
      </w:tr>
      <w:tr w:rsidR="00EA6D53" w:rsidRPr="00C75F52" w14:paraId="3A40B946" w14:textId="77777777" w:rsidTr="0071414C">
        <w:trPr>
          <w:trHeight w:val="244"/>
          <w:jc w:val="center"/>
        </w:trPr>
        <w:tc>
          <w:tcPr>
            <w:tcW w:w="8882" w:type="dxa"/>
          </w:tcPr>
          <w:p w14:paraId="00BBA8A0"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təbii qaz ilə təchiz etmə</w:t>
            </w:r>
          </w:p>
        </w:tc>
      </w:tr>
      <w:tr w:rsidR="00EA6D53" w:rsidRPr="00C75F52" w14:paraId="77885841" w14:textId="77777777" w:rsidTr="0071414C">
        <w:trPr>
          <w:trHeight w:val="244"/>
          <w:jc w:val="center"/>
        </w:trPr>
        <w:tc>
          <w:tcPr>
            <w:tcW w:w="8882" w:type="dxa"/>
          </w:tcPr>
          <w:p w14:paraId="60109747"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sıxılmış balon qazının satışı</w:t>
            </w:r>
          </w:p>
        </w:tc>
      </w:tr>
      <w:tr w:rsidR="00EA6D53" w:rsidRPr="00C75F52" w14:paraId="7CCFACB0" w14:textId="77777777" w:rsidTr="0071414C">
        <w:trPr>
          <w:trHeight w:val="244"/>
          <w:jc w:val="center"/>
        </w:trPr>
        <w:tc>
          <w:tcPr>
            <w:tcW w:w="8882" w:type="dxa"/>
          </w:tcPr>
          <w:p w14:paraId="44AEB12C"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isti su təchizatı</w:t>
            </w:r>
          </w:p>
        </w:tc>
      </w:tr>
      <w:tr w:rsidR="00EA6D53" w:rsidRPr="00C75F52" w14:paraId="74B00E00" w14:textId="77777777" w:rsidTr="0071414C">
        <w:trPr>
          <w:trHeight w:val="244"/>
          <w:jc w:val="center"/>
        </w:trPr>
        <w:tc>
          <w:tcPr>
            <w:tcW w:w="8882" w:type="dxa"/>
          </w:tcPr>
          <w:p w14:paraId="4620D59F"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mərkəzləşdirilmiş isitmə sistemləri üzrə xidmətlər</w:t>
            </w:r>
          </w:p>
        </w:tc>
      </w:tr>
      <w:tr w:rsidR="00EA6D53" w:rsidRPr="00C75F52" w14:paraId="638A66D0" w14:textId="77777777" w:rsidTr="0071414C">
        <w:trPr>
          <w:trHeight w:val="255"/>
          <w:jc w:val="center"/>
        </w:trPr>
        <w:tc>
          <w:tcPr>
            <w:tcW w:w="8882" w:type="dxa"/>
          </w:tcPr>
          <w:p w14:paraId="2115FCA7" w14:textId="77777777" w:rsidR="00EA6D53" w:rsidRPr="00C75F52" w:rsidRDefault="00EA6D53" w:rsidP="0071414C">
            <w:pPr>
              <w:jc w:val="both"/>
              <w:rPr>
                <w:b/>
                <w:lang w:val="az-Latn-AZ"/>
              </w:rPr>
            </w:pPr>
            <w:r w:rsidRPr="00C75F52">
              <w:rPr>
                <w:b/>
                <w:lang w:val="az-Latn-AZ"/>
              </w:rPr>
              <w:t>Mədəniyyət xidmətləri</w:t>
            </w:r>
          </w:p>
        </w:tc>
      </w:tr>
      <w:tr w:rsidR="00EA6D53" w:rsidRPr="00C75F52" w14:paraId="71B64940" w14:textId="77777777" w:rsidTr="0071414C">
        <w:trPr>
          <w:trHeight w:val="499"/>
          <w:jc w:val="center"/>
        </w:trPr>
        <w:tc>
          <w:tcPr>
            <w:tcW w:w="8882" w:type="dxa"/>
          </w:tcPr>
          <w:p w14:paraId="4F9712BA" w14:textId="77777777" w:rsidR="00EA6D53" w:rsidRPr="00C75F52" w:rsidRDefault="00EA6D53" w:rsidP="0071414C">
            <w:pPr>
              <w:pStyle w:val="Heading3"/>
              <w:ind w:left="0"/>
              <w:rPr>
                <w:rFonts w:ascii="Times New Roman" w:hAnsi="Times New Roman"/>
                <w:sz w:val="24"/>
                <w:szCs w:val="24"/>
                <w:lang w:val="az-Latn-AZ"/>
              </w:rPr>
            </w:pPr>
            <w:r w:rsidRPr="00C75F52">
              <w:rPr>
                <w:rFonts w:ascii="Times New Roman" w:hAnsi="Times New Roman"/>
                <w:sz w:val="24"/>
                <w:szCs w:val="24"/>
                <w:lang w:val="az-Latn-AZ"/>
              </w:rPr>
              <w:t>Turist-ekskursiya xidmətləri</w:t>
            </w:r>
          </w:p>
        </w:tc>
      </w:tr>
      <w:tr w:rsidR="00EA6D53" w:rsidRPr="00C75F52" w14:paraId="1F7F42CA" w14:textId="77777777" w:rsidTr="0071414C">
        <w:trPr>
          <w:trHeight w:val="499"/>
          <w:jc w:val="center"/>
        </w:trPr>
        <w:tc>
          <w:tcPr>
            <w:tcW w:w="8882" w:type="dxa"/>
          </w:tcPr>
          <w:p w14:paraId="79251ABA" w14:textId="77777777" w:rsidR="00EA6D53" w:rsidRPr="00C75F52" w:rsidRDefault="00EA6D53" w:rsidP="0071414C">
            <w:pPr>
              <w:pStyle w:val="Heading3"/>
              <w:ind w:left="0"/>
              <w:rPr>
                <w:rFonts w:ascii="Times New Roman" w:hAnsi="Times New Roman"/>
                <w:sz w:val="24"/>
                <w:szCs w:val="24"/>
                <w:lang w:val="az-Latn-AZ"/>
              </w:rPr>
            </w:pPr>
            <w:r w:rsidRPr="00C75F52">
              <w:rPr>
                <w:rFonts w:ascii="Times New Roman" w:hAnsi="Times New Roman"/>
                <w:sz w:val="24"/>
                <w:szCs w:val="24"/>
                <w:lang w:val="az-Latn-AZ"/>
              </w:rPr>
              <w:t xml:space="preserve">Mehmanxanaların və oxşar yerlərin xidmətləri  </w:t>
            </w:r>
          </w:p>
        </w:tc>
      </w:tr>
      <w:tr w:rsidR="00EA6D53" w:rsidRPr="00C75F52" w14:paraId="49E51513" w14:textId="77777777" w:rsidTr="0071414C">
        <w:trPr>
          <w:trHeight w:val="244"/>
          <w:jc w:val="center"/>
        </w:trPr>
        <w:tc>
          <w:tcPr>
            <w:tcW w:w="8882" w:type="dxa"/>
          </w:tcPr>
          <w:p w14:paraId="7032048A" w14:textId="77777777" w:rsidR="00EA6D53" w:rsidRPr="00C75F52" w:rsidRDefault="00EA6D53" w:rsidP="0071414C">
            <w:pPr>
              <w:jc w:val="both"/>
              <w:rPr>
                <w:b/>
                <w:lang w:val="az-Latn-AZ"/>
              </w:rPr>
            </w:pPr>
            <w:r w:rsidRPr="00C75F52">
              <w:rPr>
                <w:b/>
                <w:lang w:val="az-Latn-AZ"/>
              </w:rPr>
              <w:t>Bədən tərbiyəsi və  idman xidmətləri</w:t>
            </w:r>
          </w:p>
        </w:tc>
      </w:tr>
      <w:tr w:rsidR="00EA6D53" w:rsidRPr="00C75F52" w14:paraId="1296897F" w14:textId="77777777" w:rsidTr="0071414C">
        <w:trPr>
          <w:trHeight w:val="244"/>
          <w:jc w:val="center"/>
        </w:trPr>
        <w:tc>
          <w:tcPr>
            <w:tcW w:w="8882" w:type="dxa"/>
          </w:tcPr>
          <w:p w14:paraId="746645F4" w14:textId="77777777" w:rsidR="00EA6D53" w:rsidRPr="00C75F52" w:rsidRDefault="00EA6D53" w:rsidP="0071414C">
            <w:pPr>
              <w:jc w:val="both"/>
              <w:rPr>
                <w:b/>
                <w:lang w:val="az-Latn-AZ"/>
              </w:rPr>
            </w:pPr>
            <w:r w:rsidRPr="00C75F52">
              <w:rPr>
                <w:b/>
                <w:lang w:val="az-Latn-AZ"/>
              </w:rPr>
              <w:t>Tibbi xidmətlər</w:t>
            </w:r>
          </w:p>
        </w:tc>
      </w:tr>
      <w:tr w:rsidR="00EA6D53" w:rsidRPr="00C75F52" w14:paraId="1C5F68BF" w14:textId="77777777" w:rsidTr="0071414C">
        <w:trPr>
          <w:trHeight w:val="244"/>
          <w:jc w:val="center"/>
        </w:trPr>
        <w:tc>
          <w:tcPr>
            <w:tcW w:w="8882" w:type="dxa"/>
          </w:tcPr>
          <w:p w14:paraId="34257753" w14:textId="77777777" w:rsidR="00EA6D53" w:rsidRPr="00C75F52" w:rsidRDefault="00EA6D53" w:rsidP="0071414C">
            <w:pPr>
              <w:jc w:val="both"/>
              <w:rPr>
                <w:b/>
                <w:lang w:val="az-Latn-AZ"/>
              </w:rPr>
            </w:pPr>
            <w:r w:rsidRPr="00C75F52">
              <w:rPr>
                <w:b/>
                <w:lang w:val="az-Latn-AZ"/>
              </w:rPr>
              <w:t>Sanatoriya-kurort  və sağlamlaşdırma xidmətləri</w:t>
            </w:r>
          </w:p>
        </w:tc>
      </w:tr>
      <w:tr w:rsidR="00EA6D53" w:rsidRPr="00C75F52" w14:paraId="6BD38D85" w14:textId="77777777" w:rsidTr="0071414C">
        <w:trPr>
          <w:trHeight w:val="499"/>
          <w:jc w:val="center"/>
        </w:trPr>
        <w:tc>
          <w:tcPr>
            <w:tcW w:w="8882" w:type="dxa"/>
          </w:tcPr>
          <w:p w14:paraId="134226B4" w14:textId="77777777" w:rsidR="00EA6D53" w:rsidRPr="00C75F52" w:rsidRDefault="00EA6D53" w:rsidP="0071414C">
            <w:pPr>
              <w:pStyle w:val="Heading3"/>
              <w:ind w:left="0"/>
              <w:rPr>
                <w:rFonts w:ascii="Times New Roman" w:hAnsi="Times New Roman"/>
                <w:sz w:val="24"/>
                <w:szCs w:val="24"/>
                <w:lang w:val="az-Latn-AZ"/>
              </w:rPr>
            </w:pPr>
            <w:r w:rsidRPr="00C75F52">
              <w:rPr>
                <w:rFonts w:ascii="Times New Roman" w:hAnsi="Times New Roman"/>
                <w:sz w:val="24"/>
                <w:szCs w:val="24"/>
                <w:lang w:val="az-Latn-AZ"/>
              </w:rPr>
              <w:t>Hüquq səciyyəli xidmətlər</w:t>
            </w:r>
          </w:p>
        </w:tc>
      </w:tr>
      <w:tr w:rsidR="00EA6D53" w:rsidRPr="00C75F52" w14:paraId="64B4EA07" w14:textId="77777777" w:rsidTr="0071414C">
        <w:trPr>
          <w:trHeight w:val="255"/>
          <w:jc w:val="center"/>
        </w:trPr>
        <w:tc>
          <w:tcPr>
            <w:tcW w:w="8882" w:type="dxa"/>
          </w:tcPr>
          <w:p w14:paraId="2DE9281F" w14:textId="77777777" w:rsidR="00EA6D53" w:rsidRPr="00C75F52" w:rsidRDefault="00EA6D53" w:rsidP="0071414C">
            <w:pPr>
              <w:jc w:val="both"/>
              <w:rPr>
                <w:b/>
                <w:lang w:val="az-Latn-AZ"/>
              </w:rPr>
            </w:pPr>
            <w:r w:rsidRPr="00C75F52">
              <w:rPr>
                <w:b/>
                <w:lang w:val="az-Latn-AZ"/>
              </w:rPr>
              <w:t>Təhsil xidmətləri</w:t>
            </w:r>
          </w:p>
        </w:tc>
      </w:tr>
      <w:tr w:rsidR="00EA6D53" w:rsidRPr="00C75F52" w14:paraId="39E2D4B6" w14:textId="77777777" w:rsidTr="0071414C">
        <w:trPr>
          <w:trHeight w:val="244"/>
          <w:jc w:val="center"/>
        </w:trPr>
        <w:tc>
          <w:tcPr>
            <w:tcW w:w="8882" w:type="dxa"/>
          </w:tcPr>
          <w:p w14:paraId="0B82F44D"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məktəbəqədər təhsil</w:t>
            </w:r>
          </w:p>
        </w:tc>
      </w:tr>
      <w:tr w:rsidR="00EA6D53" w:rsidRPr="00C75F52" w14:paraId="027425C2" w14:textId="77777777" w:rsidTr="0071414C">
        <w:trPr>
          <w:trHeight w:val="244"/>
          <w:jc w:val="center"/>
        </w:trPr>
        <w:tc>
          <w:tcPr>
            <w:tcW w:w="8882" w:type="dxa"/>
          </w:tcPr>
          <w:p w14:paraId="4E07206F"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ali və orta təhsil</w:t>
            </w:r>
          </w:p>
        </w:tc>
      </w:tr>
      <w:tr w:rsidR="00EA6D53" w:rsidRPr="00C75F52" w14:paraId="74549DDB" w14:textId="77777777" w:rsidTr="0071414C">
        <w:trPr>
          <w:trHeight w:val="244"/>
          <w:jc w:val="center"/>
        </w:trPr>
        <w:tc>
          <w:tcPr>
            <w:tcW w:w="8882" w:type="dxa"/>
          </w:tcPr>
          <w:p w14:paraId="3CD93860" w14:textId="77777777" w:rsidR="00EA6D53" w:rsidRPr="00C75F52" w:rsidRDefault="00EA6D53" w:rsidP="00EA6D53">
            <w:pPr>
              <w:numPr>
                <w:ilvl w:val="0"/>
                <w:numId w:val="2"/>
              </w:numPr>
              <w:tabs>
                <w:tab w:val="clear" w:pos="720"/>
                <w:tab w:val="num" w:pos="459"/>
              </w:tabs>
              <w:ind w:left="459" w:hanging="283"/>
              <w:jc w:val="both"/>
              <w:rPr>
                <w:lang w:val="az-Latn-AZ"/>
              </w:rPr>
            </w:pPr>
            <w:r w:rsidRPr="00C75F52">
              <w:rPr>
                <w:lang w:val="az-Latn-AZ"/>
              </w:rPr>
              <w:t>əhalinin kurslarda öyrədilməsi</w:t>
            </w:r>
          </w:p>
        </w:tc>
      </w:tr>
      <w:tr w:rsidR="00EA6D53" w:rsidRPr="00C75F52" w14:paraId="36925A97" w14:textId="77777777" w:rsidTr="0071414C">
        <w:trPr>
          <w:trHeight w:val="255"/>
          <w:jc w:val="center"/>
        </w:trPr>
        <w:tc>
          <w:tcPr>
            <w:tcW w:w="8882" w:type="dxa"/>
          </w:tcPr>
          <w:p w14:paraId="6D38C960" w14:textId="77777777" w:rsidR="00EA6D53" w:rsidRPr="00C75F52" w:rsidRDefault="00EA6D53" w:rsidP="0071414C">
            <w:pPr>
              <w:jc w:val="both"/>
              <w:rPr>
                <w:b/>
                <w:lang w:val="tr-TR"/>
              </w:rPr>
            </w:pPr>
            <w:r w:rsidRPr="00C75F52">
              <w:rPr>
                <w:color w:val="000000"/>
                <w:shd w:val="clear" w:color="auto" w:fill="FFFFFF"/>
                <w:lang w:val="az-Latn-AZ"/>
              </w:rPr>
              <w:t>A</w:t>
            </w:r>
            <w:r w:rsidRPr="00C75F52">
              <w:rPr>
                <w:b/>
                <w:i/>
                <w:color w:val="000000"/>
                <w:shd w:val="clear" w:color="auto" w:fill="FFFFFF"/>
                <w:lang w:val="az-Latn-AZ"/>
              </w:rPr>
              <w:t>hıllara və əlilliyi olan şəxslərə</w:t>
            </w:r>
            <w:r w:rsidRPr="00C75F52">
              <w:rPr>
                <w:b/>
                <w:lang w:val="az-Latn-AZ"/>
              </w:rPr>
              <w:t xml:space="preserve"> göstərilən sosial xidmətlər</w:t>
            </w:r>
          </w:p>
        </w:tc>
      </w:tr>
      <w:tr w:rsidR="00EA6D53" w:rsidRPr="00C75F52" w14:paraId="470B7421" w14:textId="77777777" w:rsidTr="0071414C">
        <w:trPr>
          <w:trHeight w:val="255"/>
          <w:jc w:val="center"/>
        </w:trPr>
        <w:tc>
          <w:tcPr>
            <w:tcW w:w="8882" w:type="dxa"/>
          </w:tcPr>
          <w:p w14:paraId="27AA304B" w14:textId="77777777" w:rsidR="00EA6D53" w:rsidRPr="00C75F52" w:rsidRDefault="00EA6D53" w:rsidP="0071414C">
            <w:pPr>
              <w:pStyle w:val="Heading2"/>
              <w:spacing w:before="0" w:after="0"/>
              <w:jc w:val="both"/>
              <w:rPr>
                <w:rFonts w:ascii="Times New Roman" w:hAnsi="Times New Roman" w:cs="Times New Roman"/>
                <w:sz w:val="24"/>
                <w:szCs w:val="24"/>
                <w:lang w:val="az-Latn-AZ"/>
              </w:rPr>
            </w:pPr>
            <w:r w:rsidRPr="00C75F52">
              <w:rPr>
                <w:rFonts w:ascii="Times New Roman" w:hAnsi="Times New Roman" w:cs="Times New Roman"/>
                <w:sz w:val="24"/>
                <w:szCs w:val="24"/>
                <w:lang w:val="az-Latn-AZ"/>
              </w:rPr>
              <w:lastRenderedPageBreak/>
              <w:t xml:space="preserve">Xidmətlərin sair növləri </w:t>
            </w:r>
          </w:p>
        </w:tc>
      </w:tr>
    </w:tbl>
    <w:p w14:paraId="1D72E963" w14:textId="77777777" w:rsidR="00EA6D53" w:rsidRPr="00C75F52" w:rsidRDefault="00EA6D53" w:rsidP="00EA6D53">
      <w:pPr>
        <w:jc w:val="both"/>
        <w:rPr>
          <w:lang w:val="az-Latn-AZ"/>
        </w:rPr>
      </w:pPr>
    </w:p>
    <w:p w14:paraId="5C7034CF" w14:textId="77777777" w:rsidR="00EA6D53" w:rsidRPr="00C75F52" w:rsidRDefault="00EA6D53" w:rsidP="00EA6D53">
      <w:pPr>
        <w:jc w:val="both"/>
        <w:rPr>
          <w:lang w:val="az-Latn-AZ"/>
        </w:rPr>
      </w:pPr>
    </w:p>
    <w:p w14:paraId="57A6CBBB" w14:textId="77777777" w:rsidR="00EA6D53" w:rsidRPr="00C75F52" w:rsidRDefault="00EA6D53" w:rsidP="00EA6D53">
      <w:pPr>
        <w:ind w:left="7920"/>
        <w:jc w:val="right"/>
        <w:rPr>
          <w:b/>
          <w:lang w:val="az-Latn-AZ"/>
        </w:rPr>
      </w:pPr>
    </w:p>
    <w:p w14:paraId="34E2994E" w14:textId="77777777" w:rsidR="00EA6D53" w:rsidRPr="00C75F52" w:rsidRDefault="00EA6D53" w:rsidP="00EA6D53">
      <w:pPr>
        <w:ind w:left="7920"/>
        <w:jc w:val="right"/>
        <w:rPr>
          <w:b/>
          <w:lang w:val="az-Latn-AZ"/>
        </w:rPr>
      </w:pPr>
      <w:r w:rsidRPr="00C75F52">
        <w:rPr>
          <w:b/>
          <w:lang w:val="az-Latn-AZ"/>
        </w:rPr>
        <w:t>Əlavə 2</w:t>
      </w:r>
    </w:p>
    <w:p w14:paraId="74200D0A" w14:textId="77777777" w:rsidR="00EA6D53" w:rsidRPr="00C75F52" w:rsidRDefault="00EA6D53" w:rsidP="00EA6D53">
      <w:pPr>
        <w:spacing w:line="276" w:lineRule="auto"/>
        <w:ind w:firstLine="708"/>
        <w:jc w:val="center"/>
        <w:rPr>
          <w:b/>
          <w:lang w:val="az-Latn-AZ"/>
        </w:rPr>
      </w:pPr>
    </w:p>
    <w:p w14:paraId="0CA13252" w14:textId="77777777" w:rsidR="00EA6D53" w:rsidRPr="00C75F52" w:rsidRDefault="00EA6D53" w:rsidP="00EA6D53">
      <w:pPr>
        <w:ind w:firstLine="709"/>
        <w:jc w:val="center"/>
        <w:rPr>
          <w:b/>
          <w:lang w:val="az-Latn-AZ"/>
        </w:rPr>
      </w:pPr>
      <w:r w:rsidRPr="00C75F52">
        <w:rPr>
          <w:b/>
          <w:lang w:val="az-Latn-AZ"/>
        </w:rPr>
        <w:t>Tikinti müəssisələrinin öz gücləri ilə yerinə yetirdikləri işlərin (xidmətlərin) məhsul növlərinə görə bölgüsü və adı</w:t>
      </w:r>
    </w:p>
    <w:p w14:paraId="1F1426AB" w14:textId="77777777" w:rsidR="00EA6D53" w:rsidRPr="00C75F52" w:rsidRDefault="00EA6D53" w:rsidP="00EA6D53">
      <w:pPr>
        <w:ind w:firstLine="708"/>
        <w:jc w:val="center"/>
        <w:rPr>
          <w:b/>
          <w:lang w:val="az-Latn-AZ"/>
        </w:rPr>
      </w:pPr>
    </w:p>
    <w:tbl>
      <w:tblPr>
        <w:tblW w:w="9378" w:type="dxa"/>
        <w:jc w:val="center"/>
        <w:tblLook w:val="01E0" w:firstRow="1" w:lastRow="1" w:firstColumn="1" w:lastColumn="1" w:noHBand="0" w:noVBand="0"/>
      </w:tblPr>
      <w:tblGrid>
        <w:gridCol w:w="866"/>
        <w:gridCol w:w="6220"/>
        <w:gridCol w:w="2292"/>
      </w:tblGrid>
      <w:tr w:rsidR="00EA6D53" w:rsidRPr="00C75F52" w14:paraId="510DFE43" w14:textId="77777777" w:rsidTr="0071414C">
        <w:trPr>
          <w:tblHeader/>
          <w:jc w:val="center"/>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31C2E68" w14:textId="77777777" w:rsidR="00EA6D53" w:rsidRPr="00C75F52" w:rsidRDefault="00EA6D53" w:rsidP="0071414C">
            <w:pPr>
              <w:jc w:val="center"/>
              <w:rPr>
                <w:b/>
                <w:lang w:val="az-Latn-AZ"/>
              </w:rPr>
            </w:pPr>
          </w:p>
        </w:tc>
        <w:tc>
          <w:tcPr>
            <w:tcW w:w="6220" w:type="dxa"/>
            <w:tcBorders>
              <w:top w:val="single" w:sz="4" w:space="0" w:color="auto"/>
              <w:left w:val="single" w:sz="4" w:space="0" w:color="auto"/>
              <w:bottom w:val="single" w:sz="4" w:space="0" w:color="auto"/>
              <w:right w:val="single" w:sz="4" w:space="0" w:color="auto"/>
            </w:tcBorders>
            <w:shd w:val="clear" w:color="auto" w:fill="auto"/>
            <w:vAlign w:val="center"/>
          </w:tcPr>
          <w:p w14:paraId="4B2D4624" w14:textId="77777777" w:rsidR="00EA6D53" w:rsidRPr="00C75F52" w:rsidRDefault="00EA6D53" w:rsidP="0071414C">
            <w:pPr>
              <w:jc w:val="center"/>
              <w:rPr>
                <w:b/>
                <w:lang w:val="az-Latn-AZ"/>
              </w:rPr>
            </w:pPr>
            <w:r w:rsidRPr="00C75F52">
              <w:rPr>
                <w:b/>
                <w:lang w:val="az-Latn-AZ"/>
              </w:rPr>
              <w:t>Məhsul növlərinin adı</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2E89E4F" w14:textId="77777777" w:rsidR="00EA6D53" w:rsidRPr="00C75F52" w:rsidRDefault="00EA6D53" w:rsidP="0071414C">
            <w:pPr>
              <w:jc w:val="center"/>
              <w:rPr>
                <w:b/>
                <w:lang w:val="az-Latn-AZ"/>
              </w:rPr>
            </w:pPr>
            <w:r w:rsidRPr="00C75F52">
              <w:rPr>
                <w:b/>
                <w:lang w:val="az-Latn-AZ"/>
              </w:rPr>
              <w:t>Məhsul növlərinin kodu</w:t>
            </w:r>
          </w:p>
        </w:tc>
      </w:tr>
      <w:tr w:rsidR="00EA6D53" w:rsidRPr="00C75F52" w14:paraId="1A95A7CF"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0E027B5" w14:textId="77777777" w:rsidR="00EA6D53" w:rsidRPr="00C75F52" w:rsidRDefault="00EA6D53" w:rsidP="0071414C">
            <w:pPr>
              <w:jc w:val="both"/>
              <w:rPr>
                <w:lang w:val="az-Latn-AZ"/>
              </w:rPr>
            </w:pPr>
            <w:r w:rsidRPr="00C75F52">
              <w:rPr>
                <w:lang w:val="az-Latn-AZ"/>
              </w:rPr>
              <w:t>1.</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52601CA6" w14:textId="77777777" w:rsidR="00EA6D53" w:rsidRPr="00C75F52" w:rsidRDefault="00EA6D53" w:rsidP="0071414C">
            <w:pPr>
              <w:rPr>
                <w:lang w:val="az-Latn-AZ"/>
              </w:rPr>
            </w:pPr>
            <w:r w:rsidRPr="00C75F52">
              <w:rPr>
                <w:lang w:val="az-Latn-AZ"/>
              </w:rPr>
              <w:t>Binalar və bina tikintisi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4C37FA99" w14:textId="77777777" w:rsidR="00EA6D53" w:rsidRPr="00C75F52" w:rsidRDefault="00EA6D53" w:rsidP="0071414C">
            <w:pPr>
              <w:jc w:val="center"/>
              <w:rPr>
                <w:lang w:val="az-Latn-AZ"/>
              </w:rPr>
            </w:pPr>
            <w:r w:rsidRPr="00C75F52">
              <w:rPr>
                <w:lang w:val="az-Latn-AZ"/>
              </w:rPr>
              <w:t>4100</w:t>
            </w:r>
          </w:p>
        </w:tc>
      </w:tr>
      <w:tr w:rsidR="00EA6D53" w:rsidRPr="00C75F52" w14:paraId="01556AAB"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7A537D13" w14:textId="77777777" w:rsidR="00EA6D53" w:rsidRPr="00C75F52" w:rsidRDefault="00EA6D53" w:rsidP="0071414C">
            <w:pPr>
              <w:jc w:val="both"/>
              <w:rPr>
                <w:lang w:val="az-Latn-AZ"/>
              </w:rPr>
            </w:pPr>
            <w:r w:rsidRPr="00C75F52">
              <w:rPr>
                <w:lang w:val="az-Latn-AZ"/>
              </w:rPr>
              <w:t>2.</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6FF229AD" w14:textId="77777777" w:rsidR="00EA6D53" w:rsidRPr="00C75F52" w:rsidRDefault="00EA6D53" w:rsidP="0071414C">
            <w:pPr>
              <w:rPr>
                <w:lang w:val="az-Latn-AZ"/>
              </w:rPr>
            </w:pPr>
            <w:r w:rsidRPr="00C75F52">
              <w:rPr>
                <w:lang w:val="az-Latn-AZ"/>
              </w:rPr>
              <w:t>Yollar və avtomobil yolları; yollar və avtomobil yolları üzrə ümumtikinti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3835C1B7" w14:textId="77777777" w:rsidR="00EA6D53" w:rsidRPr="00C75F52" w:rsidRDefault="00EA6D53" w:rsidP="0071414C">
            <w:pPr>
              <w:jc w:val="center"/>
              <w:rPr>
                <w:lang w:val="az-Latn-AZ"/>
              </w:rPr>
            </w:pPr>
            <w:r w:rsidRPr="00C75F52">
              <w:rPr>
                <w:lang w:val="az-Latn-AZ"/>
              </w:rPr>
              <w:t>4211</w:t>
            </w:r>
          </w:p>
        </w:tc>
      </w:tr>
      <w:tr w:rsidR="00EA6D53" w:rsidRPr="00C75F52" w14:paraId="608AA104"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44E9C5C9" w14:textId="77777777" w:rsidR="00EA6D53" w:rsidRPr="00C75F52" w:rsidRDefault="00EA6D53" w:rsidP="0071414C">
            <w:pPr>
              <w:jc w:val="both"/>
              <w:rPr>
                <w:lang w:val="az-Latn-AZ"/>
              </w:rPr>
            </w:pPr>
            <w:r w:rsidRPr="00C75F52">
              <w:rPr>
                <w:lang w:val="az-Latn-AZ"/>
              </w:rPr>
              <w:t>3.</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57559B8B" w14:textId="77777777" w:rsidR="00EA6D53" w:rsidRPr="00C75F52" w:rsidRDefault="00EA6D53" w:rsidP="0071414C">
            <w:pPr>
              <w:rPr>
                <w:lang w:val="az-Latn-AZ"/>
              </w:rPr>
            </w:pPr>
            <w:r w:rsidRPr="00C75F52">
              <w:rPr>
                <w:lang w:val="az-Latn-AZ"/>
              </w:rPr>
              <w:t>Dəmir yolları və yeraltı dəmir yolları; dəmir yolları və yeraltı dəmir yollarının qurulması üzrə ümumtikinti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0A3CFB8A" w14:textId="77777777" w:rsidR="00EA6D53" w:rsidRPr="00C75F52" w:rsidRDefault="00EA6D53" w:rsidP="0071414C">
            <w:pPr>
              <w:jc w:val="center"/>
              <w:rPr>
                <w:lang w:val="az-Latn-AZ"/>
              </w:rPr>
            </w:pPr>
            <w:r w:rsidRPr="00C75F52">
              <w:rPr>
                <w:lang w:val="az-Latn-AZ"/>
              </w:rPr>
              <w:t>4212</w:t>
            </w:r>
          </w:p>
        </w:tc>
      </w:tr>
      <w:tr w:rsidR="00EA6D53" w:rsidRPr="00C75F52" w14:paraId="5EBB5FDE"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41500606" w14:textId="77777777" w:rsidR="00EA6D53" w:rsidRPr="00C75F52" w:rsidRDefault="00EA6D53" w:rsidP="0071414C">
            <w:pPr>
              <w:jc w:val="both"/>
              <w:rPr>
                <w:lang w:val="az-Latn-AZ"/>
              </w:rPr>
            </w:pPr>
            <w:r w:rsidRPr="00C75F52">
              <w:rPr>
                <w:lang w:val="az-Latn-AZ"/>
              </w:rPr>
              <w:t>4.</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3603D96A" w14:textId="77777777" w:rsidR="00EA6D53" w:rsidRPr="00C75F52" w:rsidRDefault="00EA6D53" w:rsidP="0071414C">
            <w:pPr>
              <w:rPr>
                <w:lang w:val="az-Latn-AZ"/>
              </w:rPr>
            </w:pPr>
            <w:r w:rsidRPr="00C75F52">
              <w:rPr>
                <w:lang w:val="az-Latn-AZ"/>
              </w:rPr>
              <w:t>Körpü və tunellər</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4CB88B0D" w14:textId="77777777" w:rsidR="00EA6D53" w:rsidRPr="00C75F52" w:rsidRDefault="00EA6D53" w:rsidP="0071414C">
            <w:pPr>
              <w:jc w:val="center"/>
              <w:rPr>
                <w:lang w:val="az-Latn-AZ"/>
              </w:rPr>
            </w:pPr>
            <w:r w:rsidRPr="00C75F52">
              <w:rPr>
                <w:lang w:val="az-Latn-AZ"/>
              </w:rPr>
              <w:t>4213</w:t>
            </w:r>
          </w:p>
        </w:tc>
      </w:tr>
      <w:tr w:rsidR="00EA6D53" w:rsidRPr="00C75F52" w14:paraId="10E7EC43"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5559A1F0" w14:textId="77777777" w:rsidR="00EA6D53" w:rsidRPr="00C75F52" w:rsidRDefault="00EA6D53" w:rsidP="0071414C">
            <w:pPr>
              <w:jc w:val="both"/>
              <w:rPr>
                <w:lang w:val="az-Latn-AZ"/>
              </w:rPr>
            </w:pPr>
            <w:r w:rsidRPr="00C75F52">
              <w:rPr>
                <w:lang w:val="az-Latn-AZ"/>
              </w:rPr>
              <w:t>5.</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6AA6494E" w14:textId="77777777" w:rsidR="00EA6D53" w:rsidRPr="00C75F52" w:rsidRDefault="00EA6D53" w:rsidP="0071414C">
            <w:pPr>
              <w:rPr>
                <w:lang w:val="az-Latn-AZ"/>
              </w:rPr>
            </w:pPr>
            <w:r w:rsidRPr="00C75F52">
              <w:rPr>
                <w:lang w:val="az-Latn-AZ"/>
              </w:rPr>
              <w:t>Mayelər üçün hazırlanmış layihələr üzrə tikinti və tikinti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08571C5E" w14:textId="77777777" w:rsidR="00EA6D53" w:rsidRPr="00C75F52" w:rsidRDefault="00EA6D53" w:rsidP="0071414C">
            <w:pPr>
              <w:jc w:val="center"/>
              <w:rPr>
                <w:lang w:val="az-Latn-AZ"/>
              </w:rPr>
            </w:pPr>
            <w:r w:rsidRPr="00C75F52">
              <w:rPr>
                <w:lang w:val="az-Latn-AZ"/>
              </w:rPr>
              <w:t>4221</w:t>
            </w:r>
          </w:p>
        </w:tc>
      </w:tr>
      <w:tr w:rsidR="00EA6D53" w:rsidRPr="00C75F52" w14:paraId="08FE0D34"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C5F7CF7" w14:textId="77777777" w:rsidR="00EA6D53" w:rsidRPr="00C75F52" w:rsidRDefault="00EA6D53" w:rsidP="0071414C">
            <w:pPr>
              <w:jc w:val="both"/>
              <w:rPr>
                <w:lang w:val="az-Latn-AZ"/>
              </w:rPr>
            </w:pPr>
            <w:r w:rsidRPr="00C75F52">
              <w:rPr>
                <w:lang w:val="az-Latn-AZ"/>
              </w:rPr>
              <w:t>6.</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6649D32A" w14:textId="77777777" w:rsidR="00EA6D53" w:rsidRPr="00C75F52" w:rsidRDefault="00EA6D53" w:rsidP="0071414C">
            <w:pPr>
              <w:rPr>
                <w:lang w:val="az-Latn-AZ"/>
              </w:rPr>
            </w:pPr>
            <w:r w:rsidRPr="00C75F52">
              <w:rPr>
                <w:lang w:val="az-Latn-AZ"/>
              </w:rPr>
              <w:t>Elektrik və telekommunikasiya üçün hazırlanmış layihələr üzrə tikinti və tikinti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3936DE61" w14:textId="77777777" w:rsidR="00EA6D53" w:rsidRPr="00C75F52" w:rsidRDefault="00EA6D53" w:rsidP="0071414C">
            <w:pPr>
              <w:jc w:val="center"/>
              <w:rPr>
                <w:lang w:val="az-Latn-AZ"/>
              </w:rPr>
            </w:pPr>
            <w:r w:rsidRPr="00C75F52">
              <w:rPr>
                <w:lang w:val="az-Latn-AZ"/>
              </w:rPr>
              <w:t>4222</w:t>
            </w:r>
          </w:p>
        </w:tc>
      </w:tr>
      <w:tr w:rsidR="00EA6D53" w:rsidRPr="00C75F52" w14:paraId="266F0953"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154D2ED4" w14:textId="77777777" w:rsidR="00EA6D53" w:rsidRPr="00C75F52" w:rsidRDefault="00EA6D53" w:rsidP="0071414C">
            <w:pPr>
              <w:jc w:val="both"/>
              <w:rPr>
                <w:lang w:val="az-Latn-AZ"/>
              </w:rPr>
            </w:pPr>
            <w:r w:rsidRPr="00C75F52">
              <w:rPr>
                <w:lang w:val="az-Latn-AZ"/>
              </w:rPr>
              <w:t>7.</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4D0A3190" w14:textId="77777777" w:rsidR="00EA6D53" w:rsidRPr="00C75F52" w:rsidRDefault="00EA6D53" w:rsidP="0071414C">
            <w:pPr>
              <w:rPr>
                <w:lang w:val="az-Latn-AZ"/>
              </w:rPr>
            </w:pPr>
            <w:r w:rsidRPr="00C75F52">
              <w:rPr>
                <w:lang w:val="az-Latn-AZ"/>
              </w:rPr>
              <w:t>Su qurğuları üçün layihələrin hazırlanması</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1B1C4425" w14:textId="77777777" w:rsidR="00EA6D53" w:rsidRPr="00C75F52" w:rsidRDefault="00EA6D53" w:rsidP="0071414C">
            <w:pPr>
              <w:jc w:val="center"/>
              <w:rPr>
                <w:lang w:val="az-Latn-AZ"/>
              </w:rPr>
            </w:pPr>
            <w:r w:rsidRPr="00C75F52">
              <w:rPr>
                <w:lang w:val="az-Latn-AZ"/>
              </w:rPr>
              <w:t>4291</w:t>
            </w:r>
          </w:p>
        </w:tc>
      </w:tr>
      <w:tr w:rsidR="00EA6D53" w:rsidRPr="00C75F52" w14:paraId="3D60B8E2"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0CC56C61" w14:textId="77777777" w:rsidR="00EA6D53" w:rsidRPr="00C75F52" w:rsidRDefault="00EA6D53" w:rsidP="0071414C">
            <w:pPr>
              <w:rPr>
                <w:lang w:val="az-Latn-AZ"/>
              </w:rPr>
            </w:pPr>
            <w:r w:rsidRPr="00C75F52">
              <w:rPr>
                <w:lang w:val="az-Latn-AZ"/>
              </w:rPr>
              <w:t>8.</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0CDB73B3" w14:textId="77777777" w:rsidR="00EA6D53" w:rsidRPr="00C75F52" w:rsidRDefault="00EA6D53" w:rsidP="0071414C">
            <w:pPr>
              <w:rPr>
                <w:lang w:val="az-Latn-AZ"/>
              </w:rPr>
            </w:pPr>
            <w:r w:rsidRPr="00C75F52">
              <w:rPr>
                <w:lang w:val="az-Latn-AZ"/>
              </w:rPr>
              <w:t>Digər qruplara daxil edilməyən digər mülki tikinti layihələri üzrə ümumtikinti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59F23ED1" w14:textId="77777777" w:rsidR="00EA6D53" w:rsidRPr="00C75F52" w:rsidRDefault="00EA6D53" w:rsidP="0071414C">
            <w:pPr>
              <w:jc w:val="center"/>
              <w:rPr>
                <w:lang w:val="az-Latn-AZ"/>
              </w:rPr>
            </w:pPr>
            <w:r w:rsidRPr="00C75F52">
              <w:rPr>
                <w:lang w:val="az-Latn-AZ"/>
              </w:rPr>
              <w:t>4299</w:t>
            </w:r>
          </w:p>
        </w:tc>
      </w:tr>
      <w:tr w:rsidR="00EA6D53" w:rsidRPr="00C75F52" w14:paraId="13FB37C5"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42A19197" w14:textId="77777777" w:rsidR="00EA6D53" w:rsidRPr="00C75F52" w:rsidRDefault="00EA6D53" w:rsidP="0071414C">
            <w:pPr>
              <w:jc w:val="both"/>
              <w:rPr>
                <w:lang w:val="az-Latn-AZ"/>
              </w:rPr>
            </w:pPr>
            <w:r w:rsidRPr="00C75F52">
              <w:rPr>
                <w:lang w:val="az-Latn-AZ"/>
              </w:rPr>
              <w:t>9.</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4B5B1F61" w14:textId="77777777" w:rsidR="00EA6D53" w:rsidRPr="00C75F52" w:rsidRDefault="00EA6D53" w:rsidP="0071414C">
            <w:pPr>
              <w:rPr>
                <w:lang w:val="az-Latn-AZ"/>
              </w:rPr>
            </w:pPr>
            <w:r w:rsidRPr="00C75F52">
              <w:rPr>
                <w:lang w:val="az-Latn-AZ"/>
              </w:rPr>
              <w:t>Binaların sökülməsi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01CF97B2" w14:textId="77777777" w:rsidR="00EA6D53" w:rsidRPr="00C75F52" w:rsidRDefault="00EA6D53" w:rsidP="0071414C">
            <w:pPr>
              <w:jc w:val="center"/>
              <w:rPr>
                <w:lang w:val="az-Latn-AZ"/>
              </w:rPr>
            </w:pPr>
            <w:r w:rsidRPr="00C75F52">
              <w:rPr>
                <w:lang w:val="az-Latn-AZ"/>
              </w:rPr>
              <w:t>4311</w:t>
            </w:r>
          </w:p>
        </w:tc>
      </w:tr>
      <w:tr w:rsidR="00EA6D53" w:rsidRPr="00C75F52" w14:paraId="6FE63411"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7974B93" w14:textId="77777777" w:rsidR="00EA6D53" w:rsidRPr="00C75F52" w:rsidRDefault="00EA6D53" w:rsidP="0071414C">
            <w:pPr>
              <w:jc w:val="both"/>
              <w:rPr>
                <w:lang w:val="az-Latn-AZ"/>
              </w:rPr>
            </w:pPr>
            <w:r w:rsidRPr="00C75F52">
              <w:rPr>
                <w:lang w:val="az-Latn-AZ"/>
              </w:rPr>
              <w:t>10.</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723B0A0F" w14:textId="77777777" w:rsidR="00EA6D53" w:rsidRPr="00C75F52" w:rsidRDefault="00EA6D53" w:rsidP="0071414C">
            <w:pPr>
              <w:rPr>
                <w:lang w:val="az-Latn-AZ"/>
              </w:rPr>
            </w:pPr>
            <w:r w:rsidRPr="00C75F52">
              <w:rPr>
                <w:lang w:val="az-Latn-AZ"/>
              </w:rPr>
              <w:t>Tikinti sahəsinin hazırlanması</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5DFDE279" w14:textId="77777777" w:rsidR="00EA6D53" w:rsidRPr="00C75F52" w:rsidRDefault="00EA6D53" w:rsidP="0071414C">
            <w:pPr>
              <w:jc w:val="center"/>
              <w:rPr>
                <w:lang w:val="az-Latn-AZ"/>
              </w:rPr>
            </w:pPr>
            <w:r w:rsidRPr="00C75F52">
              <w:rPr>
                <w:lang w:val="az-Latn-AZ"/>
              </w:rPr>
              <w:t>4312</w:t>
            </w:r>
          </w:p>
        </w:tc>
      </w:tr>
      <w:tr w:rsidR="00EA6D53" w:rsidRPr="00C75F52" w14:paraId="1FD4C2F9"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6D685088" w14:textId="77777777" w:rsidR="00EA6D53" w:rsidRPr="00C75F52" w:rsidRDefault="00EA6D53" w:rsidP="0071414C">
            <w:pPr>
              <w:jc w:val="both"/>
              <w:rPr>
                <w:lang w:val="az-Latn-AZ"/>
              </w:rPr>
            </w:pPr>
            <w:r w:rsidRPr="00C75F52">
              <w:rPr>
                <w:lang w:val="az-Latn-AZ"/>
              </w:rPr>
              <w:t>11.</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55E66206" w14:textId="77777777" w:rsidR="00EA6D53" w:rsidRPr="00C75F52" w:rsidRDefault="00EA6D53" w:rsidP="0071414C">
            <w:pPr>
              <w:rPr>
                <w:lang w:val="az-Latn-AZ"/>
              </w:rPr>
            </w:pPr>
            <w:r w:rsidRPr="00C75F52">
              <w:rPr>
                <w:lang w:val="az-Latn-AZ"/>
              </w:rPr>
              <w:t>Kəşfiyyat qazıntısı və qazma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024B5A53" w14:textId="77777777" w:rsidR="00EA6D53" w:rsidRPr="00C75F52" w:rsidRDefault="00EA6D53" w:rsidP="0071414C">
            <w:pPr>
              <w:jc w:val="center"/>
              <w:rPr>
                <w:lang w:val="az-Latn-AZ"/>
              </w:rPr>
            </w:pPr>
            <w:r w:rsidRPr="00C75F52">
              <w:rPr>
                <w:lang w:val="az-Latn-AZ"/>
              </w:rPr>
              <w:t>4313</w:t>
            </w:r>
          </w:p>
        </w:tc>
      </w:tr>
      <w:tr w:rsidR="00EA6D53" w:rsidRPr="00C75F52" w14:paraId="27A9FFB2"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4048935D" w14:textId="77777777" w:rsidR="00EA6D53" w:rsidRPr="00C75F52" w:rsidRDefault="00EA6D53" w:rsidP="0071414C">
            <w:pPr>
              <w:jc w:val="both"/>
              <w:rPr>
                <w:lang w:val="az-Latn-AZ"/>
              </w:rPr>
            </w:pPr>
            <w:r w:rsidRPr="00C75F52">
              <w:rPr>
                <w:lang w:val="az-Latn-AZ"/>
              </w:rPr>
              <w:t>12.</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3B4A3D83" w14:textId="77777777" w:rsidR="00EA6D53" w:rsidRPr="00C75F52" w:rsidRDefault="00EA6D53" w:rsidP="0071414C">
            <w:pPr>
              <w:rPr>
                <w:lang w:val="az-Latn-AZ"/>
              </w:rPr>
            </w:pPr>
            <w:r w:rsidRPr="00C75F52">
              <w:rPr>
                <w:lang w:val="az-Latn-AZ"/>
              </w:rPr>
              <w:t>Elektrik quraşdırma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2A26A58E" w14:textId="77777777" w:rsidR="00EA6D53" w:rsidRPr="00C75F52" w:rsidRDefault="00EA6D53" w:rsidP="0071414C">
            <w:pPr>
              <w:jc w:val="center"/>
              <w:rPr>
                <w:lang w:val="az-Latn-AZ"/>
              </w:rPr>
            </w:pPr>
            <w:r w:rsidRPr="00C75F52">
              <w:rPr>
                <w:lang w:val="az-Latn-AZ"/>
              </w:rPr>
              <w:t>4321</w:t>
            </w:r>
          </w:p>
        </w:tc>
      </w:tr>
      <w:tr w:rsidR="00EA6D53" w:rsidRPr="00C75F52" w14:paraId="32A4E270"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3FC3119A" w14:textId="77777777" w:rsidR="00EA6D53" w:rsidRPr="00C75F52" w:rsidRDefault="00EA6D53" w:rsidP="0071414C">
            <w:pPr>
              <w:jc w:val="both"/>
              <w:rPr>
                <w:lang w:val="az-Latn-AZ"/>
              </w:rPr>
            </w:pPr>
            <w:r w:rsidRPr="00C75F52">
              <w:rPr>
                <w:lang w:val="az-Latn-AZ"/>
              </w:rPr>
              <w:t>13.</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398714CA" w14:textId="77777777" w:rsidR="00EA6D53" w:rsidRPr="00C75F52" w:rsidRDefault="00EA6D53" w:rsidP="0071414C">
            <w:pPr>
              <w:rPr>
                <w:lang w:val="az-Latn-AZ"/>
              </w:rPr>
            </w:pPr>
            <w:r w:rsidRPr="00C75F52">
              <w:rPr>
                <w:lang w:val="az-Latn-AZ"/>
              </w:rPr>
              <w:t>İstilik və havanın kondisiyalandırılması sistemlərinin quraşdırılması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0E356D0A" w14:textId="77777777" w:rsidR="00EA6D53" w:rsidRPr="00C75F52" w:rsidRDefault="00EA6D53" w:rsidP="0071414C">
            <w:pPr>
              <w:jc w:val="center"/>
              <w:rPr>
                <w:lang w:val="az-Latn-AZ"/>
              </w:rPr>
            </w:pPr>
            <w:r w:rsidRPr="00C75F52">
              <w:rPr>
                <w:lang w:val="az-Latn-AZ"/>
              </w:rPr>
              <w:t>4322</w:t>
            </w:r>
          </w:p>
        </w:tc>
      </w:tr>
      <w:tr w:rsidR="00EA6D53" w:rsidRPr="00C75F52" w14:paraId="2FBBC977"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7A8FB94D" w14:textId="77777777" w:rsidR="00EA6D53" w:rsidRPr="00C75F52" w:rsidRDefault="00EA6D53" w:rsidP="0071414C">
            <w:pPr>
              <w:jc w:val="both"/>
              <w:rPr>
                <w:lang w:val="az-Latn-AZ"/>
              </w:rPr>
            </w:pPr>
            <w:r w:rsidRPr="00C75F52">
              <w:rPr>
                <w:lang w:val="az-Latn-AZ"/>
              </w:rPr>
              <w:t>14.</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76C4BE46" w14:textId="77777777" w:rsidR="00EA6D53" w:rsidRPr="00C75F52" w:rsidRDefault="00EA6D53" w:rsidP="0071414C">
            <w:pPr>
              <w:rPr>
                <w:lang w:val="az-Latn-AZ"/>
              </w:rPr>
            </w:pPr>
            <w:r w:rsidRPr="00C75F52">
              <w:rPr>
                <w:lang w:val="az-Latn-AZ"/>
              </w:rPr>
              <w:t>Sair tikinti-quraşdırma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74C474A5" w14:textId="77777777" w:rsidR="00EA6D53" w:rsidRPr="00C75F52" w:rsidRDefault="00EA6D53" w:rsidP="0071414C">
            <w:pPr>
              <w:jc w:val="center"/>
              <w:rPr>
                <w:lang w:val="az-Latn-AZ"/>
              </w:rPr>
            </w:pPr>
            <w:r w:rsidRPr="00C75F52">
              <w:rPr>
                <w:lang w:val="az-Latn-AZ"/>
              </w:rPr>
              <w:t>4329</w:t>
            </w:r>
          </w:p>
        </w:tc>
      </w:tr>
      <w:tr w:rsidR="00EA6D53" w:rsidRPr="00C75F52" w14:paraId="5C19AC43"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522CA6E2" w14:textId="77777777" w:rsidR="00EA6D53" w:rsidRPr="00C75F52" w:rsidRDefault="00EA6D53" w:rsidP="0071414C">
            <w:pPr>
              <w:jc w:val="both"/>
              <w:rPr>
                <w:lang w:val="az-Latn-AZ"/>
              </w:rPr>
            </w:pPr>
            <w:r w:rsidRPr="00C75F52">
              <w:rPr>
                <w:lang w:val="az-Latn-AZ"/>
              </w:rPr>
              <w:t>15.</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160AFEFA" w14:textId="77777777" w:rsidR="00EA6D53" w:rsidRPr="00C75F52" w:rsidRDefault="00EA6D53" w:rsidP="0071414C">
            <w:pPr>
              <w:rPr>
                <w:lang w:val="az-Latn-AZ"/>
              </w:rPr>
            </w:pPr>
            <w:r w:rsidRPr="00C75F52">
              <w:rPr>
                <w:lang w:val="az-Latn-AZ"/>
              </w:rPr>
              <w:t>Suvaq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3EE46C40" w14:textId="77777777" w:rsidR="00EA6D53" w:rsidRPr="00C75F52" w:rsidRDefault="00EA6D53" w:rsidP="0071414C">
            <w:pPr>
              <w:jc w:val="center"/>
              <w:rPr>
                <w:lang w:val="az-Latn-AZ"/>
              </w:rPr>
            </w:pPr>
            <w:r w:rsidRPr="00C75F52">
              <w:rPr>
                <w:lang w:val="az-Latn-AZ"/>
              </w:rPr>
              <w:t>4331</w:t>
            </w:r>
          </w:p>
        </w:tc>
      </w:tr>
      <w:tr w:rsidR="00EA6D53" w:rsidRPr="00C75F52" w14:paraId="33659E7E"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5FF27E73" w14:textId="77777777" w:rsidR="00EA6D53" w:rsidRPr="00C75F52" w:rsidRDefault="00EA6D53" w:rsidP="0071414C">
            <w:pPr>
              <w:jc w:val="both"/>
              <w:rPr>
                <w:lang w:val="az-Latn-AZ"/>
              </w:rPr>
            </w:pPr>
            <w:r w:rsidRPr="00C75F52">
              <w:rPr>
                <w:lang w:val="az-Latn-AZ"/>
              </w:rPr>
              <w:t>16.</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74E9E222" w14:textId="77777777" w:rsidR="00EA6D53" w:rsidRPr="00C75F52" w:rsidRDefault="00EA6D53" w:rsidP="0071414C">
            <w:pPr>
              <w:rPr>
                <w:lang w:val="az-Latn-AZ"/>
              </w:rPr>
            </w:pPr>
            <w:r w:rsidRPr="00C75F52">
              <w:rPr>
                <w:lang w:val="az-Latn-AZ"/>
              </w:rPr>
              <w:t>Dülgərlik və xarratlıq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4B9522D2" w14:textId="77777777" w:rsidR="00EA6D53" w:rsidRPr="00C75F52" w:rsidRDefault="00EA6D53" w:rsidP="0071414C">
            <w:pPr>
              <w:jc w:val="center"/>
              <w:rPr>
                <w:lang w:val="az-Latn-AZ"/>
              </w:rPr>
            </w:pPr>
            <w:r w:rsidRPr="00C75F52">
              <w:rPr>
                <w:lang w:val="az-Latn-AZ"/>
              </w:rPr>
              <w:t>4332</w:t>
            </w:r>
          </w:p>
        </w:tc>
      </w:tr>
      <w:tr w:rsidR="00EA6D53" w:rsidRPr="00C75F52" w14:paraId="74DDFFA1"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5C7E1732" w14:textId="77777777" w:rsidR="00EA6D53" w:rsidRPr="00C75F52" w:rsidRDefault="00EA6D53" w:rsidP="0071414C">
            <w:pPr>
              <w:jc w:val="both"/>
              <w:rPr>
                <w:lang w:val="az-Latn-AZ"/>
              </w:rPr>
            </w:pPr>
            <w:r w:rsidRPr="00C75F52">
              <w:rPr>
                <w:lang w:val="az-Latn-AZ"/>
              </w:rPr>
              <w:t>17.</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6C4CC7AE" w14:textId="77777777" w:rsidR="00EA6D53" w:rsidRPr="00C75F52" w:rsidRDefault="00EA6D53" w:rsidP="0071414C">
            <w:pPr>
              <w:rPr>
                <w:lang w:val="az-Latn-AZ"/>
              </w:rPr>
            </w:pPr>
            <w:r w:rsidRPr="00C75F52">
              <w:rPr>
                <w:lang w:val="az-Latn-AZ"/>
              </w:rPr>
              <w:t>Döşəmə və divarlara örtük çəkilməsi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58955B57" w14:textId="77777777" w:rsidR="00EA6D53" w:rsidRPr="00C75F52" w:rsidRDefault="00EA6D53" w:rsidP="0071414C">
            <w:pPr>
              <w:jc w:val="center"/>
              <w:rPr>
                <w:lang w:val="az-Latn-AZ"/>
              </w:rPr>
            </w:pPr>
            <w:r w:rsidRPr="00C75F52">
              <w:rPr>
                <w:lang w:val="az-Latn-AZ"/>
              </w:rPr>
              <w:t>4333</w:t>
            </w:r>
          </w:p>
        </w:tc>
      </w:tr>
      <w:tr w:rsidR="00EA6D53" w:rsidRPr="00C75F52" w14:paraId="7874007D"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03A4BA54" w14:textId="77777777" w:rsidR="00EA6D53" w:rsidRPr="00C75F52" w:rsidRDefault="00EA6D53" w:rsidP="0071414C">
            <w:pPr>
              <w:jc w:val="both"/>
              <w:rPr>
                <w:lang w:val="az-Latn-AZ"/>
              </w:rPr>
            </w:pPr>
            <w:r w:rsidRPr="00C75F52">
              <w:rPr>
                <w:lang w:val="az-Latn-AZ"/>
              </w:rPr>
              <w:t>18.</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618CDF49" w14:textId="77777777" w:rsidR="00EA6D53" w:rsidRPr="00C75F52" w:rsidRDefault="00EA6D53" w:rsidP="0071414C">
            <w:pPr>
              <w:rPr>
                <w:lang w:val="az-Latn-AZ"/>
              </w:rPr>
            </w:pPr>
            <w:r w:rsidRPr="00C75F52">
              <w:rPr>
                <w:lang w:val="az-Latn-AZ"/>
              </w:rPr>
              <w:t>Rəngləmə və şüşəsalma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745EEB41" w14:textId="77777777" w:rsidR="00EA6D53" w:rsidRPr="00C75F52" w:rsidRDefault="00EA6D53" w:rsidP="0071414C">
            <w:pPr>
              <w:jc w:val="center"/>
              <w:rPr>
                <w:lang w:val="az-Latn-AZ"/>
              </w:rPr>
            </w:pPr>
            <w:r w:rsidRPr="00C75F52">
              <w:rPr>
                <w:lang w:val="az-Latn-AZ"/>
              </w:rPr>
              <w:t>4334</w:t>
            </w:r>
          </w:p>
        </w:tc>
      </w:tr>
      <w:tr w:rsidR="00EA6D53" w:rsidRPr="00C75F52" w14:paraId="716CA4F0"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1543C090" w14:textId="77777777" w:rsidR="00EA6D53" w:rsidRPr="00C75F52" w:rsidRDefault="00EA6D53" w:rsidP="0071414C">
            <w:pPr>
              <w:jc w:val="both"/>
              <w:rPr>
                <w:lang w:val="az-Latn-AZ"/>
              </w:rPr>
            </w:pPr>
            <w:r w:rsidRPr="00C75F52">
              <w:rPr>
                <w:lang w:val="az-Latn-AZ"/>
              </w:rPr>
              <w:t>19.</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633EFF3F" w14:textId="77777777" w:rsidR="00EA6D53" w:rsidRPr="00C75F52" w:rsidRDefault="00EA6D53" w:rsidP="0071414C">
            <w:pPr>
              <w:rPr>
                <w:lang w:val="az-Latn-AZ"/>
              </w:rPr>
            </w:pPr>
            <w:r w:rsidRPr="00C75F52">
              <w:rPr>
                <w:lang w:val="az-Latn-AZ"/>
              </w:rPr>
              <w:t>Sair bəzək və tamamlama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02D2F0CD" w14:textId="77777777" w:rsidR="00EA6D53" w:rsidRPr="00C75F52" w:rsidRDefault="00EA6D53" w:rsidP="0071414C">
            <w:pPr>
              <w:ind w:left="-57" w:right="-57"/>
              <w:jc w:val="center"/>
              <w:rPr>
                <w:lang w:val="az-Latn-AZ"/>
              </w:rPr>
            </w:pPr>
            <w:r w:rsidRPr="00C75F52">
              <w:rPr>
                <w:lang w:val="az-Latn-AZ"/>
              </w:rPr>
              <w:t>4339</w:t>
            </w:r>
          </w:p>
        </w:tc>
      </w:tr>
      <w:tr w:rsidR="00EA6D53" w:rsidRPr="00C75F52" w14:paraId="74BD9F8E"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70007B6E" w14:textId="77777777" w:rsidR="00EA6D53" w:rsidRPr="00C75F52" w:rsidRDefault="00EA6D53" w:rsidP="0071414C">
            <w:pPr>
              <w:jc w:val="both"/>
              <w:rPr>
                <w:lang w:val="az-Latn-AZ"/>
              </w:rPr>
            </w:pPr>
            <w:r w:rsidRPr="00C75F52">
              <w:rPr>
                <w:lang w:val="az-Latn-AZ"/>
              </w:rPr>
              <w:t>20.</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5D8C1F9F" w14:textId="77777777" w:rsidR="00EA6D53" w:rsidRPr="00C75F52" w:rsidRDefault="00EA6D53" w:rsidP="0071414C">
            <w:pPr>
              <w:rPr>
                <w:lang w:val="az-Latn-AZ"/>
              </w:rPr>
            </w:pPr>
            <w:r w:rsidRPr="00C75F52">
              <w:rPr>
                <w:lang w:val="az-Latn-AZ"/>
              </w:rPr>
              <w:t>Taxtapuş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63A60FEB" w14:textId="77777777" w:rsidR="00EA6D53" w:rsidRPr="00C75F52" w:rsidRDefault="00EA6D53" w:rsidP="0071414C">
            <w:pPr>
              <w:ind w:left="-57" w:right="-57"/>
              <w:jc w:val="center"/>
              <w:rPr>
                <w:lang w:val="az-Latn-AZ"/>
              </w:rPr>
            </w:pPr>
            <w:r w:rsidRPr="00C75F52">
              <w:rPr>
                <w:lang w:val="az-Latn-AZ"/>
              </w:rPr>
              <w:t>4391</w:t>
            </w:r>
          </w:p>
        </w:tc>
      </w:tr>
      <w:tr w:rsidR="00EA6D53" w:rsidRPr="00C75F52" w14:paraId="4298745C" w14:textId="77777777" w:rsidTr="0071414C">
        <w:trPr>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14:paraId="299F0E16" w14:textId="77777777" w:rsidR="00EA6D53" w:rsidRPr="00C75F52" w:rsidRDefault="00EA6D53" w:rsidP="0071414C">
            <w:pPr>
              <w:jc w:val="both"/>
              <w:rPr>
                <w:lang w:val="az-Latn-AZ"/>
              </w:rPr>
            </w:pPr>
            <w:r w:rsidRPr="00C75F52">
              <w:rPr>
                <w:lang w:val="az-Latn-AZ"/>
              </w:rPr>
              <w:t>21.</w:t>
            </w:r>
          </w:p>
        </w:tc>
        <w:tc>
          <w:tcPr>
            <w:tcW w:w="6220" w:type="dxa"/>
            <w:tcBorders>
              <w:top w:val="single" w:sz="4" w:space="0" w:color="auto"/>
              <w:left w:val="single" w:sz="4" w:space="0" w:color="auto"/>
              <w:bottom w:val="single" w:sz="4" w:space="0" w:color="auto"/>
              <w:right w:val="single" w:sz="4" w:space="0" w:color="auto"/>
            </w:tcBorders>
            <w:shd w:val="clear" w:color="auto" w:fill="auto"/>
            <w:vAlign w:val="bottom"/>
          </w:tcPr>
          <w:p w14:paraId="55EC3370" w14:textId="77777777" w:rsidR="00EA6D53" w:rsidRPr="00C75F52" w:rsidRDefault="00EA6D53" w:rsidP="0071414C">
            <w:pPr>
              <w:rPr>
                <w:lang w:val="az-Latn-AZ"/>
              </w:rPr>
            </w:pPr>
            <w:r w:rsidRPr="00C75F52">
              <w:rPr>
                <w:lang w:val="az-Latn-AZ"/>
              </w:rPr>
              <w:t>Digər qruplara daxil edilməyən sair ixtisaslaşdırılmış tikinti işləri</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bottom"/>
          </w:tcPr>
          <w:p w14:paraId="617E3A89" w14:textId="77777777" w:rsidR="00EA6D53" w:rsidRPr="00C75F52" w:rsidRDefault="00EA6D53" w:rsidP="0071414C">
            <w:pPr>
              <w:ind w:left="-57" w:right="-57"/>
              <w:jc w:val="center"/>
              <w:rPr>
                <w:lang w:val="az-Latn-AZ"/>
              </w:rPr>
            </w:pPr>
            <w:r w:rsidRPr="00C75F52">
              <w:rPr>
                <w:lang w:val="az-Latn-AZ"/>
              </w:rPr>
              <w:t>4399</w:t>
            </w:r>
          </w:p>
        </w:tc>
      </w:tr>
    </w:tbl>
    <w:p w14:paraId="6DB4B80C" w14:textId="77777777" w:rsidR="00EA6D53" w:rsidRPr="00C75F52" w:rsidRDefault="00EA6D53" w:rsidP="00EA6D53">
      <w:pPr>
        <w:rPr>
          <w:b/>
          <w:lang w:val="az-Latn-AZ"/>
        </w:rPr>
      </w:pPr>
    </w:p>
    <w:p w14:paraId="4905A144" w14:textId="77777777" w:rsidR="00EA6D53" w:rsidRPr="00C75F52" w:rsidRDefault="00EA6D53" w:rsidP="00EA6D53">
      <w:pPr>
        <w:tabs>
          <w:tab w:val="left" w:pos="2016"/>
        </w:tabs>
        <w:rPr>
          <w:b/>
          <w:lang w:val="az-Latn-AZ"/>
        </w:rPr>
      </w:pPr>
      <w:r w:rsidRPr="00C75F52">
        <w:rPr>
          <w:b/>
          <w:lang w:val="az-Latn-AZ"/>
        </w:rPr>
        <w:tab/>
      </w:r>
    </w:p>
    <w:p w14:paraId="78087FBF" w14:textId="77777777" w:rsidR="00EA6D53" w:rsidRPr="00C75F52" w:rsidRDefault="00EA6D53" w:rsidP="00EA6D53">
      <w:pPr>
        <w:tabs>
          <w:tab w:val="left" w:pos="2016"/>
        </w:tabs>
        <w:rPr>
          <w:b/>
          <w:lang w:val="az-Latn-AZ"/>
        </w:rPr>
      </w:pPr>
    </w:p>
    <w:p w14:paraId="7919BE9D" w14:textId="77777777" w:rsidR="00EA6D53" w:rsidRPr="00C75F52" w:rsidRDefault="00EA6D53" w:rsidP="00EA6D53">
      <w:pPr>
        <w:tabs>
          <w:tab w:val="left" w:pos="2016"/>
        </w:tabs>
        <w:rPr>
          <w:b/>
          <w:lang w:val="az-Latn-AZ"/>
        </w:rPr>
      </w:pPr>
      <w:r w:rsidRPr="00C75F52">
        <w:rPr>
          <w:b/>
          <w:lang w:val="az-Latn-AZ"/>
        </w:rPr>
        <w:t xml:space="preserve">  </w:t>
      </w:r>
    </w:p>
    <w:p w14:paraId="6BB29387" w14:textId="77777777" w:rsidR="00EA6D53" w:rsidRPr="00C75F52" w:rsidRDefault="00EA6D53" w:rsidP="00EA6D53">
      <w:pPr>
        <w:tabs>
          <w:tab w:val="left" w:pos="2016"/>
        </w:tabs>
        <w:rPr>
          <w:b/>
          <w:lang w:val="az-Latn-AZ"/>
        </w:rPr>
      </w:pPr>
    </w:p>
    <w:p w14:paraId="3CD2A40B" w14:textId="77777777" w:rsidR="00EA6D53" w:rsidRPr="00C75F52" w:rsidRDefault="00EA6D53" w:rsidP="00EA6D53">
      <w:pPr>
        <w:tabs>
          <w:tab w:val="left" w:pos="2016"/>
        </w:tabs>
        <w:rPr>
          <w:b/>
          <w:lang w:val="az-Latn-AZ"/>
        </w:rPr>
      </w:pPr>
    </w:p>
    <w:p w14:paraId="77EC1987" w14:textId="77777777" w:rsidR="00EA6D53" w:rsidRPr="00C75F52" w:rsidRDefault="00EA6D53" w:rsidP="00EA6D53">
      <w:pPr>
        <w:tabs>
          <w:tab w:val="left" w:pos="2016"/>
        </w:tabs>
        <w:rPr>
          <w:b/>
          <w:lang w:val="az-Latn-AZ"/>
        </w:rPr>
      </w:pPr>
    </w:p>
    <w:p w14:paraId="379C4096" w14:textId="77777777" w:rsidR="00EA6D53" w:rsidRPr="00C75F52" w:rsidRDefault="00EA6D53" w:rsidP="00EA6D53">
      <w:pPr>
        <w:tabs>
          <w:tab w:val="left" w:pos="2016"/>
        </w:tabs>
        <w:rPr>
          <w:b/>
          <w:lang w:val="az-Latn-AZ"/>
        </w:rPr>
      </w:pPr>
    </w:p>
    <w:p w14:paraId="00668DBE" w14:textId="77777777" w:rsidR="00EA6D53" w:rsidRPr="00C75F52" w:rsidRDefault="00EA6D53" w:rsidP="00EA6D53">
      <w:pPr>
        <w:tabs>
          <w:tab w:val="left" w:pos="2016"/>
        </w:tabs>
        <w:rPr>
          <w:b/>
          <w:lang w:val="az-Latn-AZ"/>
        </w:rPr>
      </w:pPr>
    </w:p>
    <w:p w14:paraId="79585DEE" w14:textId="77777777" w:rsidR="00EA6D53" w:rsidRPr="00C75F52" w:rsidRDefault="00EA6D53" w:rsidP="00EA6D53">
      <w:pPr>
        <w:tabs>
          <w:tab w:val="left" w:pos="2016"/>
        </w:tabs>
        <w:rPr>
          <w:b/>
          <w:lang w:val="az-Latn-AZ"/>
        </w:rPr>
      </w:pPr>
    </w:p>
    <w:p w14:paraId="4E185E3C" w14:textId="77777777" w:rsidR="000C6472" w:rsidRPr="00C75F52" w:rsidRDefault="000C6472" w:rsidP="00EA6D53">
      <w:pPr>
        <w:tabs>
          <w:tab w:val="left" w:pos="2016"/>
        </w:tabs>
        <w:rPr>
          <w:b/>
          <w:lang w:val="az-Latn-AZ"/>
        </w:rPr>
      </w:pPr>
    </w:p>
    <w:p w14:paraId="17E405E1" w14:textId="77777777" w:rsidR="00EA6D53" w:rsidRPr="00C75F52" w:rsidRDefault="00EA6D53" w:rsidP="00EA6D53">
      <w:pPr>
        <w:tabs>
          <w:tab w:val="left" w:pos="2016"/>
        </w:tabs>
        <w:rPr>
          <w:b/>
          <w:lang w:val="az-Latn-AZ"/>
        </w:rPr>
      </w:pPr>
    </w:p>
    <w:p w14:paraId="21C259AA" w14:textId="77777777" w:rsidR="00EA6D53" w:rsidRPr="00C75F52" w:rsidRDefault="00EA6D53" w:rsidP="00EA6D53">
      <w:pPr>
        <w:tabs>
          <w:tab w:val="left" w:pos="2016"/>
        </w:tabs>
        <w:rPr>
          <w:b/>
          <w:lang w:val="az-Latn-AZ"/>
        </w:rPr>
      </w:pPr>
      <w:r w:rsidRPr="00C75F52">
        <w:rPr>
          <w:b/>
          <w:lang w:val="az-Latn-AZ"/>
        </w:rPr>
        <w:lastRenderedPageBreak/>
        <w:t xml:space="preserve">                                                                                                                                                      Əlavə 3</w:t>
      </w:r>
    </w:p>
    <w:p w14:paraId="37F688D4" w14:textId="77777777" w:rsidR="00EA6D53" w:rsidRPr="00C75F52" w:rsidRDefault="00EA6D53" w:rsidP="00EA6D53">
      <w:pPr>
        <w:jc w:val="center"/>
        <w:rPr>
          <w:b/>
          <w:lang w:val="tr-TR"/>
        </w:rPr>
      </w:pPr>
      <w:r w:rsidRPr="00C75F52">
        <w:rPr>
          <w:b/>
          <w:i/>
          <w:color w:val="000000"/>
          <w:shd w:val="clear" w:color="auto" w:fill="FFFFFF"/>
          <w:lang w:val="az-Latn-AZ"/>
        </w:rPr>
        <w:t>12-istehsal</w:t>
      </w:r>
      <w:r w:rsidRPr="00C75F52">
        <w:rPr>
          <w:b/>
          <w:lang w:val="az-Latn-AZ"/>
        </w:rPr>
        <w:t xml:space="preserve"> (tikinti) №-li aylıq rəsmi statistika hesabatının ΙΙΙ bölməsində 14-cü sətirdən sonrakı boş sətirlərdə istifadəyə verildikdən sonra göstəriləcək digər infrastruktur obyektlərinin siyahısı</w:t>
      </w:r>
    </w:p>
    <w:p w14:paraId="07EBFE17" w14:textId="77777777" w:rsidR="00EA6D53" w:rsidRPr="00C75F52" w:rsidRDefault="00EA6D53" w:rsidP="00EA6D53">
      <w:pPr>
        <w:ind w:firstLine="708"/>
        <w:jc w:val="center"/>
        <w:rPr>
          <w:b/>
          <w:lang w:val="az-Latn-AZ"/>
        </w:rPr>
      </w:pPr>
    </w:p>
    <w:tbl>
      <w:tblPr>
        <w:tblW w:w="9444" w:type="dxa"/>
        <w:jc w:val="center"/>
        <w:tblLook w:val="01E0" w:firstRow="1" w:lastRow="1" w:firstColumn="1" w:lastColumn="1" w:noHBand="0" w:noVBand="0"/>
      </w:tblPr>
      <w:tblGrid>
        <w:gridCol w:w="4731"/>
        <w:gridCol w:w="2266"/>
        <w:gridCol w:w="2447"/>
      </w:tblGrid>
      <w:tr w:rsidR="00EA6D53" w:rsidRPr="00C75F52" w14:paraId="35048DB3" w14:textId="77777777" w:rsidTr="00A16336">
        <w:trPr>
          <w:trHeight w:val="727"/>
          <w:tblHeader/>
          <w:jc w:val="center"/>
        </w:trPr>
        <w:tc>
          <w:tcPr>
            <w:tcW w:w="4731" w:type="dxa"/>
            <w:tcBorders>
              <w:top w:val="single" w:sz="4" w:space="0" w:color="auto"/>
              <w:left w:val="single" w:sz="4" w:space="0" w:color="auto"/>
              <w:bottom w:val="single" w:sz="4" w:space="0" w:color="auto"/>
              <w:right w:val="single" w:sz="4" w:space="0" w:color="auto"/>
            </w:tcBorders>
            <w:shd w:val="clear" w:color="auto" w:fill="auto"/>
            <w:vAlign w:val="center"/>
          </w:tcPr>
          <w:p w14:paraId="037F805E" w14:textId="77777777" w:rsidR="00EA6D53" w:rsidRPr="00C75F52" w:rsidRDefault="00EA6D53" w:rsidP="0071414C">
            <w:pPr>
              <w:jc w:val="center"/>
              <w:rPr>
                <w:b/>
                <w:lang w:val="az-Latn-AZ"/>
              </w:rPr>
            </w:pPr>
            <w:r w:rsidRPr="00C75F52">
              <w:rPr>
                <w:b/>
                <w:lang w:val="az-Latn-AZ"/>
              </w:rPr>
              <w:t>Obyektlərin adı</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tcPr>
          <w:p w14:paraId="4D6C389D" w14:textId="77777777" w:rsidR="00EA6D53" w:rsidRPr="00C75F52" w:rsidRDefault="00EA6D53" w:rsidP="0071414C">
            <w:pPr>
              <w:jc w:val="center"/>
              <w:rPr>
                <w:b/>
                <w:lang w:val="az-Latn-AZ"/>
              </w:rPr>
            </w:pPr>
            <w:r w:rsidRPr="00C75F52">
              <w:rPr>
                <w:b/>
                <w:lang w:val="az-Latn-AZ"/>
              </w:rPr>
              <w:t>Ölçü</w:t>
            </w:r>
          </w:p>
          <w:p w14:paraId="4BC4CE27" w14:textId="77777777" w:rsidR="00EA6D53" w:rsidRPr="00C75F52" w:rsidRDefault="00EA6D53" w:rsidP="0071414C">
            <w:pPr>
              <w:jc w:val="center"/>
              <w:rPr>
                <w:b/>
                <w:lang w:val="az-Latn-AZ"/>
              </w:rPr>
            </w:pPr>
            <w:r w:rsidRPr="00C75F52">
              <w:rPr>
                <w:b/>
                <w:lang w:val="az-Latn-AZ"/>
              </w:rPr>
              <w:t>vahidi</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259651" w14:textId="77777777" w:rsidR="00EA6D53" w:rsidRPr="00C75F52" w:rsidRDefault="00EA6D53" w:rsidP="0071414C">
            <w:pPr>
              <w:jc w:val="center"/>
              <w:rPr>
                <w:b/>
                <w:lang w:val="az-Latn-AZ"/>
              </w:rPr>
            </w:pPr>
            <w:r w:rsidRPr="00C75F52">
              <w:rPr>
                <w:b/>
                <w:lang w:val="az-Latn-AZ"/>
              </w:rPr>
              <w:t>1-istehsal (tikinti) aylıq hesabatında sətrin kodu</w:t>
            </w:r>
          </w:p>
        </w:tc>
      </w:tr>
      <w:tr w:rsidR="00EA6D53" w:rsidRPr="00C75F52" w14:paraId="7FA441FC" w14:textId="77777777" w:rsidTr="0071414C">
        <w:trPr>
          <w:trHeight w:val="602"/>
          <w:jc w:val="center"/>
        </w:trPr>
        <w:tc>
          <w:tcPr>
            <w:tcW w:w="4731" w:type="dxa"/>
            <w:vMerge w:val="restart"/>
            <w:tcBorders>
              <w:top w:val="single" w:sz="4" w:space="0" w:color="auto"/>
              <w:left w:val="single" w:sz="4" w:space="0" w:color="auto"/>
              <w:right w:val="single" w:sz="4" w:space="0" w:color="auto"/>
            </w:tcBorders>
            <w:shd w:val="clear" w:color="auto" w:fill="auto"/>
          </w:tcPr>
          <w:p w14:paraId="0ABCD190" w14:textId="77777777" w:rsidR="00EA6D53" w:rsidRPr="00C75F52" w:rsidRDefault="00EA6D53" w:rsidP="0071414C">
            <w:pPr>
              <w:jc w:val="both"/>
              <w:rPr>
                <w:lang w:val="az-Latn-AZ"/>
              </w:rPr>
            </w:pPr>
            <w:r w:rsidRPr="00C75F52">
              <w:rPr>
                <w:lang w:val="az-Latn-AZ"/>
              </w:rPr>
              <w:t>Su kəməri</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08C04A5F" w14:textId="77777777" w:rsidR="00EA6D53" w:rsidRPr="00C75F52" w:rsidRDefault="00EA6D53" w:rsidP="0071414C">
            <w:pPr>
              <w:jc w:val="center"/>
              <w:rPr>
                <w:lang w:val="az-Latn-AZ"/>
              </w:rPr>
            </w:pPr>
            <w:r w:rsidRPr="00C75F52">
              <w:rPr>
                <w:lang w:val="az-Latn-AZ"/>
              </w:rPr>
              <w:t>sutkada min kub metr su</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3F1D5CF" w14:textId="77777777" w:rsidR="00EA6D53" w:rsidRPr="00C75F52" w:rsidRDefault="00EA6D53" w:rsidP="0071414C">
            <w:pPr>
              <w:jc w:val="center"/>
              <w:rPr>
                <w:lang w:val="az-Latn-AZ"/>
              </w:rPr>
            </w:pPr>
            <w:r w:rsidRPr="00C75F52">
              <w:rPr>
                <w:lang w:val="az-Latn-AZ"/>
              </w:rPr>
              <w:t>15</w:t>
            </w:r>
          </w:p>
        </w:tc>
      </w:tr>
      <w:tr w:rsidR="00EA6D53" w:rsidRPr="00C75F52" w14:paraId="0DC67C9C" w14:textId="77777777" w:rsidTr="0071414C">
        <w:trPr>
          <w:trHeight w:val="136"/>
          <w:jc w:val="center"/>
        </w:trPr>
        <w:tc>
          <w:tcPr>
            <w:tcW w:w="4731" w:type="dxa"/>
            <w:vMerge/>
            <w:tcBorders>
              <w:left w:val="single" w:sz="4" w:space="0" w:color="auto"/>
              <w:bottom w:val="single" w:sz="4" w:space="0" w:color="auto"/>
              <w:right w:val="single" w:sz="4" w:space="0" w:color="auto"/>
            </w:tcBorders>
            <w:shd w:val="clear" w:color="auto" w:fill="auto"/>
          </w:tcPr>
          <w:p w14:paraId="5B844DF1" w14:textId="77777777" w:rsidR="00EA6D53" w:rsidRPr="00C75F52" w:rsidRDefault="00EA6D53" w:rsidP="0071414C">
            <w:pPr>
              <w:jc w:val="both"/>
              <w:rPr>
                <w:lang w:val="az-Latn-AZ"/>
              </w:rPr>
            </w:pP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7DAEF7E1" w14:textId="77777777" w:rsidR="00EA6D53" w:rsidRPr="00C75F52" w:rsidRDefault="00EA6D53" w:rsidP="0071414C">
            <w:pPr>
              <w:jc w:val="center"/>
              <w:rPr>
                <w:lang w:val="az-Latn-AZ"/>
              </w:rPr>
            </w:pPr>
            <w:r w:rsidRPr="00C75F52">
              <w:rPr>
                <w:lang w:val="az-Latn-AZ"/>
              </w:rPr>
              <w:t>şəbəkə, km</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3C687111" w14:textId="77777777" w:rsidR="00EA6D53" w:rsidRPr="00C75F52" w:rsidRDefault="00EA6D53" w:rsidP="0071414C">
            <w:pPr>
              <w:jc w:val="center"/>
              <w:rPr>
                <w:lang w:val="az-Latn-AZ"/>
              </w:rPr>
            </w:pPr>
            <w:r w:rsidRPr="00C75F52">
              <w:rPr>
                <w:lang w:val="az-Latn-AZ"/>
              </w:rPr>
              <w:t>16</w:t>
            </w:r>
          </w:p>
        </w:tc>
      </w:tr>
      <w:tr w:rsidR="00EA6D53" w:rsidRPr="00C75F52" w14:paraId="4A8A8032" w14:textId="77777777" w:rsidTr="0071414C">
        <w:trPr>
          <w:trHeight w:val="602"/>
          <w:jc w:val="center"/>
        </w:trPr>
        <w:tc>
          <w:tcPr>
            <w:tcW w:w="4731" w:type="dxa"/>
            <w:vMerge w:val="restart"/>
            <w:tcBorders>
              <w:top w:val="single" w:sz="4" w:space="0" w:color="auto"/>
              <w:left w:val="single" w:sz="4" w:space="0" w:color="auto"/>
              <w:right w:val="single" w:sz="4" w:space="0" w:color="auto"/>
            </w:tcBorders>
            <w:shd w:val="clear" w:color="auto" w:fill="auto"/>
            <w:vAlign w:val="center"/>
          </w:tcPr>
          <w:p w14:paraId="12A72193" w14:textId="77777777" w:rsidR="00EA6D53" w:rsidRPr="00C75F52" w:rsidRDefault="00EA6D53" w:rsidP="0071414C">
            <w:pPr>
              <w:jc w:val="both"/>
              <w:rPr>
                <w:lang w:val="az-Latn-AZ"/>
              </w:rPr>
            </w:pPr>
            <w:r w:rsidRPr="00C75F52">
              <w:rPr>
                <w:lang w:val="az-Latn-AZ"/>
              </w:rPr>
              <w:t>Kanalizasiya</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30BFC105" w14:textId="77777777" w:rsidR="00EA6D53" w:rsidRPr="00C75F52" w:rsidRDefault="00EA6D53" w:rsidP="0071414C">
            <w:pPr>
              <w:jc w:val="center"/>
              <w:rPr>
                <w:lang w:val="az-Latn-AZ"/>
              </w:rPr>
            </w:pPr>
            <w:r w:rsidRPr="00C75F52">
              <w:rPr>
                <w:lang w:val="az-Latn-AZ"/>
              </w:rPr>
              <w:t>sutkada çirkab su, min kub metr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475CB4A2" w14:textId="77777777" w:rsidR="00EA6D53" w:rsidRPr="00C75F52" w:rsidRDefault="00EA6D53" w:rsidP="0071414C">
            <w:pPr>
              <w:jc w:val="center"/>
              <w:rPr>
                <w:lang w:val="az-Latn-AZ"/>
              </w:rPr>
            </w:pPr>
            <w:r w:rsidRPr="00C75F52">
              <w:rPr>
                <w:lang w:val="az-Latn-AZ"/>
              </w:rPr>
              <w:t>17</w:t>
            </w:r>
          </w:p>
        </w:tc>
      </w:tr>
      <w:tr w:rsidR="00EA6D53" w:rsidRPr="00C75F52" w14:paraId="2FBB6010" w14:textId="77777777" w:rsidTr="0071414C">
        <w:trPr>
          <w:trHeight w:val="136"/>
          <w:jc w:val="center"/>
        </w:trPr>
        <w:tc>
          <w:tcPr>
            <w:tcW w:w="4731" w:type="dxa"/>
            <w:vMerge/>
            <w:tcBorders>
              <w:left w:val="single" w:sz="4" w:space="0" w:color="auto"/>
              <w:bottom w:val="single" w:sz="4" w:space="0" w:color="auto"/>
              <w:right w:val="single" w:sz="4" w:space="0" w:color="auto"/>
            </w:tcBorders>
            <w:shd w:val="clear" w:color="auto" w:fill="auto"/>
          </w:tcPr>
          <w:p w14:paraId="3E64D3BC" w14:textId="77777777" w:rsidR="00EA6D53" w:rsidRPr="00C75F52" w:rsidRDefault="00EA6D53" w:rsidP="0071414C">
            <w:pPr>
              <w:jc w:val="both"/>
              <w:rPr>
                <w:lang w:val="az-Latn-AZ"/>
              </w:rPr>
            </w:pP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3D1B9768" w14:textId="77777777" w:rsidR="00EA6D53" w:rsidRPr="00C75F52" w:rsidRDefault="00EA6D53" w:rsidP="0071414C">
            <w:pPr>
              <w:jc w:val="center"/>
              <w:rPr>
                <w:lang w:val="az-Latn-AZ"/>
              </w:rPr>
            </w:pPr>
            <w:r w:rsidRPr="00C75F52">
              <w:rPr>
                <w:lang w:val="az-Latn-AZ"/>
              </w:rPr>
              <w:t>kollektorlar və şəbəkələr, km</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668C4EE4" w14:textId="77777777" w:rsidR="00EA6D53" w:rsidRPr="00C75F52" w:rsidRDefault="00EA6D53" w:rsidP="0071414C">
            <w:pPr>
              <w:jc w:val="center"/>
              <w:rPr>
                <w:lang w:val="az-Latn-AZ"/>
              </w:rPr>
            </w:pPr>
            <w:r w:rsidRPr="00C75F52">
              <w:rPr>
                <w:lang w:val="az-Latn-AZ"/>
              </w:rPr>
              <w:t>18</w:t>
            </w:r>
          </w:p>
        </w:tc>
      </w:tr>
      <w:tr w:rsidR="00EA6D53" w:rsidRPr="00C75F52" w14:paraId="09E0B3E0"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42611A7B" w14:textId="77777777" w:rsidR="00EA6D53" w:rsidRPr="00C75F52" w:rsidRDefault="00EA6D53" w:rsidP="0071414C">
            <w:pPr>
              <w:jc w:val="both"/>
              <w:rPr>
                <w:lang w:val="az-Latn-AZ"/>
              </w:rPr>
            </w:pPr>
            <w:r w:rsidRPr="00C75F52">
              <w:rPr>
                <w:lang w:val="az-Latn-AZ"/>
              </w:rPr>
              <w:t>Qazlaşdırma</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2241C444" w14:textId="77777777" w:rsidR="00EA6D53" w:rsidRPr="00C75F52" w:rsidRDefault="00EA6D53" w:rsidP="0071414C">
            <w:pPr>
              <w:jc w:val="center"/>
              <w:rPr>
                <w:lang w:val="az-Latn-AZ"/>
              </w:rPr>
            </w:pPr>
            <w:r w:rsidRPr="00C75F52">
              <w:rPr>
                <w:lang w:val="az-Latn-AZ"/>
              </w:rPr>
              <w:t>şəbəkələr, km</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013278A" w14:textId="77777777" w:rsidR="00EA6D53" w:rsidRPr="00C75F52" w:rsidRDefault="00EA6D53" w:rsidP="0071414C">
            <w:pPr>
              <w:jc w:val="center"/>
              <w:rPr>
                <w:lang w:val="az-Latn-AZ"/>
              </w:rPr>
            </w:pPr>
            <w:r w:rsidRPr="00C75F52">
              <w:rPr>
                <w:lang w:val="az-Latn-AZ"/>
              </w:rPr>
              <w:t>19</w:t>
            </w:r>
          </w:p>
        </w:tc>
      </w:tr>
      <w:tr w:rsidR="00EA6D53" w:rsidRPr="00C75F52" w14:paraId="1BF2B36A"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0C614A95" w14:textId="77777777" w:rsidR="00EA6D53" w:rsidRPr="00C75F52" w:rsidRDefault="00EA6D53" w:rsidP="0071414C">
            <w:pPr>
              <w:jc w:val="both"/>
              <w:rPr>
                <w:lang w:val="az-Latn-AZ"/>
              </w:rPr>
            </w:pPr>
            <w:r w:rsidRPr="00C75F52">
              <w:rPr>
                <w:lang w:val="az-Latn-AZ"/>
              </w:rPr>
              <w:t>Mehmanxana</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0B76DE12" w14:textId="77777777" w:rsidR="00EA6D53" w:rsidRPr="00C75F52" w:rsidRDefault="00EA6D53" w:rsidP="0071414C">
            <w:pPr>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6A3204E5" w14:textId="77777777" w:rsidR="00EA6D53" w:rsidRPr="00C75F52" w:rsidRDefault="00EA6D53" w:rsidP="0071414C">
            <w:pPr>
              <w:jc w:val="center"/>
              <w:rPr>
                <w:lang w:val="az-Latn-AZ"/>
              </w:rPr>
            </w:pPr>
            <w:r w:rsidRPr="00C75F52">
              <w:rPr>
                <w:lang w:val="az-Latn-AZ"/>
              </w:rPr>
              <w:t>20</w:t>
            </w:r>
          </w:p>
        </w:tc>
      </w:tr>
      <w:tr w:rsidR="00EA6D53" w:rsidRPr="00C75F52" w14:paraId="3F493099"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48D9A467" w14:textId="77777777" w:rsidR="00EA6D53" w:rsidRPr="00C75F52" w:rsidRDefault="00EA6D53" w:rsidP="0071414C">
            <w:pPr>
              <w:jc w:val="both"/>
              <w:rPr>
                <w:lang w:val="az-Latn-AZ"/>
              </w:rPr>
            </w:pPr>
            <w:r w:rsidRPr="00C75F52">
              <w:rPr>
                <w:lang w:val="az-Latn-AZ"/>
              </w:rPr>
              <w:t>Uşaq evi</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6084D46A" w14:textId="77777777" w:rsidR="00EA6D53" w:rsidRPr="00C75F52" w:rsidRDefault="00EA6D53" w:rsidP="0071414C">
            <w:pPr>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62D5CDE8" w14:textId="77777777" w:rsidR="00EA6D53" w:rsidRPr="00C75F52" w:rsidRDefault="00EA6D53" w:rsidP="0071414C">
            <w:pPr>
              <w:jc w:val="center"/>
              <w:rPr>
                <w:lang w:val="az-Latn-AZ"/>
              </w:rPr>
            </w:pPr>
            <w:r w:rsidRPr="00C75F52">
              <w:rPr>
                <w:lang w:val="az-Latn-AZ"/>
              </w:rPr>
              <w:t>21</w:t>
            </w:r>
          </w:p>
        </w:tc>
      </w:tr>
      <w:tr w:rsidR="00EA6D53" w:rsidRPr="00C75F52" w14:paraId="5C4E9156" w14:textId="77777777" w:rsidTr="0071414C">
        <w:trPr>
          <w:trHeight w:val="307"/>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75DA25F6" w14:textId="77777777" w:rsidR="00EA6D53" w:rsidRPr="00C75F52" w:rsidRDefault="00EA6D53" w:rsidP="0071414C">
            <w:pPr>
              <w:jc w:val="both"/>
              <w:rPr>
                <w:lang w:val="az-Latn-AZ"/>
              </w:rPr>
            </w:pPr>
            <w:r w:rsidRPr="00C75F52">
              <w:rPr>
                <w:lang w:val="az-Latn-AZ"/>
              </w:rPr>
              <w:t>Sanatoriya – cəmi</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4CEF3A0A" w14:textId="77777777" w:rsidR="00EA6D53" w:rsidRPr="00C75F52" w:rsidRDefault="00EA6D53" w:rsidP="0071414C">
            <w:pPr>
              <w:jc w:val="center"/>
              <w:rPr>
                <w:lang w:val="az-Latn-AZ"/>
              </w:rPr>
            </w:pPr>
            <w:r w:rsidRPr="00C75F52">
              <w:rPr>
                <w:lang w:val="az-Latn-AZ"/>
              </w:rPr>
              <w:t>çarpayı</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10926C39" w14:textId="77777777" w:rsidR="00EA6D53" w:rsidRPr="00C75F52" w:rsidRDefault="00EA6D53" w:rsidP="0071414C">
            <w:pPr>
              <w:jc w:val="center"/>
              <w:rPr>
                <w:lang w:val="az-Latn-AZ"/>
              </w:rPr>
            </w:pPr>
            <w:r w:rsidRPr="00C75F52">
              <w:rPr>
                <w:lang w:val="az-Latn-AZ"/>
              </w:rPr>
              <w:t>22</w:t>
            </w:r>
          </w:p>
        </w:tc>
      </w:tr>
      <w:tr w:rsidR="00EA6D53" w:rsidRPr="00C75F52" w14:paraId="5512ED2A"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4D2A66C9" w14:textId="77777777" w:rsidR="00EA6D53" w:rsidRPr="00C75F52" w:rsidRDefault="00EA6D53" w:rsidP="0071414C">
            <w:pPr>
              <w:jc w:val="both"/>
              <w:rPr>
                <w:lang w:val="az-Latn-AZ"/>
              </w:rPr>
            </w:pPr>
            <w:r w:rsidRPr="00C75F52">
              <w:rPr>
                <w:lang w:val="az-Latn-AZ"/>
              </w:rPr>
              <w:t>İstirahət evləri</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6EB5FEFD" w14:textId="77777777" w:rsidR="00EA6D53" w:rsidRPr="00C75F52" w:rsidRDefault="00EA6D53" w:rsidP="0071414C">
            <w:pPr>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704252C" w14:textId="77777777" w:rsidR="00EA6D53" w:rsidRPr="00C75F52" w:rsidRDefault="00EA6D53" w:rsidP="0071414C">
            <w:pPr>
              <w:jc w:val="center"/>
              <w:rPr>
                <w:lang w:val="az-Latn-AZ"/>
              </w:rPr>
            </w:pPr>
            <w:r w:rsidRPr="00C75F52">
              <w:rPr>
                <w:lang w:val="az-Latn-AZ"/>
              </w:rPr>
              <w:t>23</w:t>
            </w:r>
          </w:p>
        </w:tc>
      </w:tr>
      <w:tr w:rsidR="00EA6D53" w:rsidRPr="00C75F52" w14:paraId="4C967AE1"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5221387A" w14:textId="77777777" w:rsidR="00EA6D53" w:rsidRPr="00C75F52" w:rsidRDefault="00EA6D53" w:rsidP="0071414C">
            <w:pPr>
              <w:jc w:val="both"/>
              <w:rPr>
                <w:lang w:val="az-Latn-AZ"/>
              </w:rPr>
            </w:pPr>
            <w:r w:rsidRPr="00C75F52">
              <w:rPr>
                <w:lang w:val="az-Latn-AZ"/>
              </w:rPr>
              <w:t>Stadion</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5F808074" w14:textId="77777777" w:rsidR="00EA6D53" w:rsidRPr="00C75F52" w:rsidRDefault="00EA6D53" w:rsidP="0071414C">
            <w:pPr>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FCCBDB4" w14:textId="77777777" w:rsidR="00EA6D53" w:rsidRPr="00C75F52" w:rsidRDefault="00EA6D53" w:rsidP="0071414C">
            <w:pPr>
              <w:jc w:val="center"/>
              <w:rPr>
                <w:lang w:val="az-Latn-AZ"/>
              </w:rPr>
            </w:pPr>
            <w:r w:rsidRPr="00C75F52">
              <w:rPr>
                <w:lang w:val="az-Latn-AZ"/>
              </w:rPr>
              <w:t>24</w:t>
            </w:r>
          </w:p>
        </w:tc>
      </w:tr>
      <w:tr w:rsidR="00EA6D53" w:rsidRPr="00C75F52" w14:paraId="68BC5339" w14:textId="77777777" w:rsidTr="0071414C">
        <w:trPr>
          <w:trHeight w:val="307"/>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43F4F76F" w14:textId="77777777" w:rsidR="00EA6D53" w:rsidRPr="00C75F52" w:rsidRDefault="00EA6D53" w:rsidP="0071414C">
            <w:pPr>
              <w:jc w:val="both"/>
              <w:rPr>
                <w:lang w:val="az-Latn-AZ"/>
              </w:rPr>
            </w:pPr>
            <w:r w:rsidRPr="00C75F52">
              <w:rPr>
                <w:lang w:val="az-Latn-AZ"/>
              </w:rPr>
              <w:t>İdman zalı</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27C5342B" w14:textId="77777777" w:rsidR="00EA6D53" w:rsidRPr="00C75F52" w:rsidRDefault="00EA6D53" w:rsidP="0071414C">
            <w:pPr>
              <w:jc w:val="center"/>
              <w:rPr>
                <w:lang w:val="az-Latn-AZ"/>
              </w:rPr>
            </w:pPr>
            <w:r w:rsidRPr="00C75F52">
              <w:rPr>
                <w:lang w:val="az-Latn-AZ"/>
              </w:rPr>
              <w:t>vahid</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36F1D1A" w14:textId="77777777" w:rsidR="00EA6D53" w:rsidRPr="00C75F52" w:rsidRDefault="00EA6D53" w:rsidP="0071414C">
            <w:pPr>
              <w:jc w:val="center"/>
              <w:rPr>
                <w:lang w:val="az-Latn-AZ"/>
              </w:rPr>
            </w:pPr>
            <w:r w:rsidRPr="00C75F52">
              <w:rPr>
                <w:lang w:val="az-Latn-AZ"/>
              </w:rPr>
              <w:t>25</w:t>
            </w:r>
          </w:p>
        </w:tc>
      </w:tr>
      <w:tr w:rsidR="00EA6D53" w:rsidRPr="00C75F52" w14:paraId="307B852C"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1BD19750" w14:textId="77777777" w:rsidR="00EA6D53" w:rsidRPr="00C75F52" w:rsidRDefault="00EA6D53" w:rsidP="0071414C">
            <w:pPr>
              <w:jc w:val="both"/>
              <w:rPr>
                <w:lang w:val="az-Latn-AZ"/>
              </w:rPr>
            </w:pPr>
            <w:r w:rsidRPr="00C75F52">
              <w:rPr>
                <w:lang w:val="az-Latn-AZ"/>
              </w:rPr>
              <w:t>Üzgüçülük hovuzu</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52A6973A" w14:textId="77777777" w:rsidR="00EA6D53" w:rsidRPr="00C75F52" w:rsidRDefault="00EA6D53" w:rsidP="0071414C">
            <w:pPr>
              <w:jc w:val="center"/>
              <w:rPr>
                <w:lang w:val="az-Latn-AZ"/>
              </w:rPr>
            </w:pPr>
            <w:r w:rsidRPr="00C75F52">
              <w:rPr>
                <w:lang w:val="az-Latn-AZ"/>
              </w:rPr>
              <w:t>vahid</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C046AA1" w14:textId="77777777" w:rsidR="00EA6D53" w:rsidRPr="00C75F52" w:rsidRDefault="00EA6D53" w:rsidP="0071414C">
            <w:pPr>
              <w:jc w:val="center"/>
              <w:rPr>
                <w:lang w:val="az-Latn-AZ"/>
              </w:rPr>
            </w:pPr>
            <w:r w:rsidRPr="00C75F52">
              <w:rPr>
                <w:lang w:val="az-Latn-AZ"/>
              </w:rPr>
              <w:t>26</w:t>
            </w:r>
          </w:p>
        </w:tc>
      </w:tr>
      <w:tr w:rsidR="00EA6D53" w:rsidRPr="00C75F52" w14:paraId="06CDE0D2" w14:textId="77777777" w:rsidTr="0071414C">
        <w:trPr>
          <w:trHeight w:val="295"/>
          <w:jc w:val="center"/>
        </w:trPr>
        <w:tc>
          <w:tcPr>
            <w:tcW w:w="47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B0A4EE" w14:textId="77777777" w:rsidR="00EA6D53" w:rsidRPr="00C75F52" w:rsidRDefault="00EA6D53" w:rsidP="0071414C">
            <w:pPr>
              <w:rPr>
                <w:lang w:val="az-Latn-AZ"/>
              </w:rPr>
            </w:pPr>
            <w:r w:rsidRPr="00C75F52">
              <w:rPr>
                <w:lang w:val="az-Latn-AZ"/>
              </w:rPr>
              <w:t>Süni buzlu idman qurğusu</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4CB3FDED" w14:textId="77777777" w:rsidR="00EA6D53" w:rsidRPr="00C75F52" w:rsidRDefault="00EA6D53" w:rsidP="0071414C">
            <w:pPr>
              <w:jc w:val="center"/>
              <w:rPr>
                <w:lang w:val="az-Latn-AZ"/>
              </w:rPr>
            </w:pPr>
            <w:r w:rsidRPr="00C75F52">
              <w:rPr>
                <w:lang w:val="az-Latn-AZ"/>
              </w:rPr>
              <w:t>vahid</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3021412B" w14:textId="77777777" w:rsidR="00EA6D53" w:rsidRPr="00C75F52" w:rsidRDefault="00EA6D53" w:rsidP="0071414C">
            <w:pPr>
              <w:jc w:val="center"/>
              <w:rPr>
                <w:lang w:val="az-Latn-AZ"/>
              </w:rPr>
            </w:pPr>
            <w:r w:rsidRPr="00C75F52">
              <w:rPr>
                <w:lang w:val="az-Latn-AZ"/>
              </w:rPr>
              <w:t>27</w:t>
            </w:r>
          </w:p>
        </w:tc>
      </w:tr>
      <w:tr w:rsidR="00EA6D53" w:rsidRPr="00C75F52" w14:paraId="3CA0C166" w14:textId="77777777" w:rsidTr="0071414C">
        <w:trPr>
          <w:trHeight w:val="136"/>
          <w:jc w:val="center"/>
        </w:trPr>
        <w:tc>
          <w:tcPr>
            <w:tcW w:w="4731" w:type="dxa"/>
            <w:vMerge/>
            <w:tcBorders>
              <w:top w:val="single" w:sz="4" w:space="0" w:color="auto"/>
              <w:left w:val="single" w:sz="4" w:space="0" w:color="auto"/>
              <w:bottom w:val="single" w:sz="4" w:space="0" w:color="auto"/>
              <w:right w:val="single" w:sz="4" w:space="0" w:color="auto"/>
            </w:tcBorders>
            <w:shd w:val="clear" w:color="auto" w:fill="auto"/>
          </w:tcPr>
          <w:p w14:paraId="233695BB" w14:textId="77777777" w:rsidR="00EA6D53" w:rsidRPr="00C75F52" w:rsidRDefault="00EA6D53" w:rsidP="0071414C">
            <w:pPr>
              <w:jc w:val="both"/>
              <w:rPr>
                <w:lang w:val="az-Latn-AZ"/>
              </w:rPr>
            </w:pP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001AFEAE" w14:textId="77777777" w:rsidR="00EA6D53" w:rsidRPr="00C75F52" w:rsidRDefault="00EA6D53" w:rsidP="0071414C">
            <w:pPr>
              <w:jc w:val="center"/>
              <w:rPr>
                <w:lang w:val="az-Latn-AZ"/>
              </w:rPr>
            </w:pPr>
            <w:r w:rsidRPr="00C75F52">
              <w:rPr>
                <w:lang w:val="az-Latn-AZ"/>
              </w:rPr>
              <w:t>m</w:t>
            </w:r>
            <w:r w:rsidRPr="00C75F52">
              <w:rPr>
                <w:position w:val="6"/>
                <w:lang w:val="az-Latn-AZ"/>
              </w:rPr>
              <w:t>2</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26A90139" w14:textId="77777777" w:rsidR="00EA6D53" w:rsidRPr="00C75F52" w:rsidRDefault="00EA6D53" w:rsidP="0071414C">
            <w:pPr>
              <w:jc w:val="center"/>
              <w:rPr>
                <w:lang w:val="az-Latn-AZ"/>
              </w:rPr>
            </w:pPr>
            <w:r w:rsidRPr="00C75F52">
              <w:rPr>
                <w:lang w:val="az-Latn-AZ"/>
              </w:rPr>
              <w:t>28</w:t>
            </w:r>
          </w:p>
        </w:tc>
      </w:tr>
      <w:tr w:rsidR="00EA6D53" w:rsidRPr="00C75F52" w14:paraId="50EEFE0F" w14:textId="77777777" w:rsidTr="0071414C">
        <w:trPr>
          <w:trHeight w:val="307"/>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7E28382C" w14:textId="77777777" w:rsidR="00EA6D53" w:rsidRPr="00C75F52" w:rsidRDefault="00EA6D53" w:rsidP="0071414C">
            <w:pPr>
              <w:rPr>
                <w:lang w:val="az-Latn-AZ"/>
              </w:rPr>
            </w:pPr>
            <w:r w:rsidRPr="00C75F52">
              <w:rPr>
                <w:i/>
                <w:color w:val="000000"/>
                <w:shd w:val="clear" w:color="auto" w:fill="FFFFFF"/>
                <w:lang w:val="az-Latn-AZ"/>
              </w:rPr>
              <w:t>Ahıllar və əlilliyi olan şəxslər</w:t>
            </w:r>
            <w:r w:rsidRPr="00C75F52">
              <w:rPr>
                <w:lang w:val="az-Latn-AZ"/>
              </w:rPr>
              <w:t xml:space="preserve"> üçün internat evləri</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67FFF32F" w14:textId="77777777" w:rsidR="00EA6D53" w:rsidRPr="00C75F52" w:rsidRDefault="00EA6D53" w:rsidP="0071414C">
            <w:pPr>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61212E02" w14:textId="77777777" w:rsidR="00EA6D53" w:rsidRPr="00C75F52" w:rsidRDefault="00EA6D53" w:rsidP="0071414C">
            <w:pPr>
              <w:jc w:val="center"/>
              <w:rPr>
                <w:lang w:val="az-Latn-AZ"/>
              </w:rPr>
            </w:pPr>
            <w:r w:rsidRPr="00C75F52">
              <w:rPr>
                <w:lang w:val="az-Latn-AZ"/>
              </w:rPr>
              <w:t>29</w:t>
            </w:r>
          </w:p>
        </w:tc>
      </w:tr>
      <w:tr w:rsidR="00EA6D53" w:rsidRPr="00C75F52" w14:paraId="538CC604"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7B955E89" w14:textId="77777777" w:rsidR="00EA6D53" w:rsidRPr="00C75F52" w:rsidRDefault="00EA6D53" w:rsidP="0071414C">
            <w:pPr>
              <w:jc w:val="both"/>
              <w:rPr>
                <w:lang w:val="az-Latn-AZ"/>
              </w:rPr>
            </w:pPr>
            <w:r w:rsidRPr="00C75F52">
              <w:rPr>
                <w:lang w:val="az-Latn-AZ"/>
              </w:rPr>
              <w:t>Əmək veteranları üçün internat evləri</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2C58ACD9" w14:textId="77777777" w:rsidR="00EA6D53" w:rsidRPr="00C75F52" w:rsidRDefault="00EA6D53" w:rsidP="0071414C">
            <w:pPr>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60EBDD11" w14:textId="77777777" w:rsidR="00EA6D53" w:rsidRPr="00C75F52" w:rsidRDefault="00EA6D53" w:rsidP="0071414C">
            <w:pPr>
              <w:jc w:val="center"/>
              <w:rPr>
                <w:lang w:val="az-Latn-AZ"/>
              </w:rPr>
            </w:pPr>
            <w:r w:rsidRPr="00C75F52">
              <w:rPr>
                <w:lang w:val="az-Latn-AZ"/>
              </w:rPr>
              <w:t>30</w:t>
            </w:r>
          </w:p>
        </w:tc>
      </w:tr>
      <w:tr w:rsidR="00EA6D53" w:rsidRPr="00C75F52" w14:paraId="25FC133F"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5A95766C" w14:textId="77777777" w:rsidR="00EA6D53" w:rsidRPr="00C75F52" w:rsidRDefault="00EA6D53" w:rsidP="0071414C">
            <w:pPr>
              <w:jc w:val="both"/>
              <w:rPr>
                <w:lang w:val="az-Latn-AZ"/>
              </w:rPr>
            </w:pPr>
            <w:r w:rsidRPr="00C75F52">
              <w:rPr>
                <w:lang w:val="az-Latn-AZ"/>
              </w:rPr>
              <w:t xml:space="preserve">Olimpiya İdman kompleksləri </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32ECE773" w14:textId="77777777" w:rsidR="00EA6D53" w:rsidRPr="00C75F52" w:rsidRDefault="00EA6D53" w:rsidP="0071414C">
            <w:pPr>
              <w:jc w:val="center"/>
              <w:rPr>
                <w:lang w:val="az-Latn-AZ"/>
              </w:rPr>
            </w:pPr>
            <w:r w:rsidRPr="00C75F52">
              <w:rPr>
                <w:lang w:val="az-Latn-AZ"/>
              </w:rPr>
              <w:t>vahid</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4577F4ED" w14:textId="77777777" w:rsidR="00EA6D53" w:rsidRPr="00C75F52" w:rsidRDefault="00EA6D53" w:rsidP="0071414C">
            <w:pPr>
              <w:jc w:val="center"/>
              <w:rPr>
                <w:lang w:val="az-Latn-AZ"/>
              </w:rPr>
            </w:pPr>
            <w:r w:rsidRPr="00C75F52">
              <w:rPr>
                <w:lang w:val="az-Latn-AZ"/>
              </w:rPr>
              <w:t>31</w:t>
            </w:r>
          </w:p>
        </w:tc>
      </w:tr>
      <w:tr w:rsidR="00EA6D53" w:rsidRPr="00C75F52" w14:paraId="38FBC9E0" w14:textId="77777777" w:rsidTr="0071414C">
        <w:trPr>
          <w:trHeight w:val="35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527B27FC" w14:textId="77777777" w:rsidR="00EA6D53" w:rsidRPr="00C75F52" w:rsidRDefault="00EA6D53" w:rsidP="0071414C">
            <w:pPr>
              <w:jc w:val="both"/>
              <w:rPr>
                <w:lang w:val="az-Latn-AZ"/>
              </w:rPr>
            </w:pPr>
            <w:r w:rsidRPr="00C75F52">
              <w:rPr>
                <w:lang w:val="az-Latn-AZ"/>
              </w:rPr>
              <w:t>Ali tədris müəssisələri</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59B9CF0E" w14:textId="77777777" w:rsidR="00EA6D53" w:rsidRPr="00C75F52" w:rsidRDefault="00EA6D53" w:rsidP="0071414C">
            <w:pPr>
              <w:ind w:left="-57" w:right="-57"/>
              <w:jc w:val="center"/>
              <w:rPr>
                <w:lang w:val="az-Latn-AZ"/>
              </w:rPr>
            </w:pPr>
            <w:r w:rsidRPr="00C75F52">
              <w:rPr>
                <w:lang w:val="az-Latn-AZ"/>
              </w:rPr>
              <w:t>ümumi sahəsi, m</w:t>
            </w:r>
            <w:r w:rsidRPr="00C75F52">
              <w:rPr>
                <w:position w:val="6"/>
                <w:lang w:val="az-Latn-AZ"/>
              </w:rPr>
              <w:t>2</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48492420" w14:textId="77777777" w:rsidR="00EA6D53" w:rsidRPr="00C75F52" w:rsidRDefault="00EA6D53" w:rsidP="0071414C">
            <w:pPr>
              <w:jc w:val="center"/>
              <w:rPr>
                <w:lang w:val="az-Latn-AZ"/>
              </w:rPr>
            </w:pPr>
            <w:r w:rsidRPr="00C75F52">
              <w:rPr>
                <w:lang w:val="az-Latn-AZ"/>
              </w:rPr>
              <w:t>32</w:t>
            </w:r>
          </w:p>
        </w:tc>
      </w:tr>
      <w:tr w:rsidR="00EA6D53" w:rsidRPr="00C75F52" w14:paraId="2B6DD7BD" w14:textId="77777777" w:rsidTr="0071414C">
        <w:trPr>
          <w:trHeight w:val="35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2E7C5F95" w14:textId="77777777" w:rsidR="00EA6D53" w:rsidRPr="00C75F52" w:rsidRDefault="00EA6D53" w:rsidP="0071414C">
            <w:pPr>
              <w:jc w:val="both"/>
              <w:rPr>
                <w:lang w:val="az-Latn-AZ"/>
              </w:rPr>
            </w:pPr>
            <w:r w:rsidRPr="00C75F52">
              <w:rPr>
                <w:lang w:val="az-Latn-AZ"/>
              </w:rPr>
              <w:t>Orta ixtisas tədris müəssisəsi</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746B9C5C" w14:textId="77777777" w:rsidR="00EA6D53" w:rsidRPr="00C75F52" w:rsidRDefault="00EA6D53" w:rsidP="0071414C">
            <w:pPr>
              <w:ind w:left="-57" w:right="-57"/>
              <w:jc w:val="center"/>
              <w:rPr>
                <w:lang w:val="az-Latn-AZ"/>
              </w:rPr>
            </w:pPr>
            <w:r w:rsidRPr="00C75F52">
              <w:rPr>
                <w:lang w:val="az-Latn-AZ"/>
              </w:rPr>
              <w:t>ümumi sahəsi, m</w:t>
            </w:r>
            <w:r w:rsidRPr="00C75F52">
              <w:rPr>
                <w:position w:val="6"/>
                <w:lang w:val="az-Latn-AZ"/>
              </w:rPr>
              <w:t>2</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F5A6F54" w14:textId="77777777" w:rsidR="00EA6D53" w:rsidRPr="00C75F52" w:rsidRDefault="00EA6D53" w:rsidP="0071414C">
            <w:pPr>
              <w:jc w:val="center"/>
              <w:rPr>
                <w:lang w:val="az-Latn-AZ"/>
              </w:rPr>
            </w:pPr>
            <w:r w:rsidRPr="00C75F52">
              <w:rPr>
                <w:lang w:val="az-Latn-AZ"/>
              </w:rPr>
              <w:t>33</w:t>
            </w:r>
          </w:p>
        </w:tc>
      </w:tr>
      <w:tr w:rsidR="00EA6D53" w:rsidRPr="00C75F52" w14:paraId="6A4F3D5B" w14:textId="77777777" w:rsidTr="0071414C">
        <w:trPr>
          <w:trHeight w:val="307"/>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2FFA288E" w14:textId="77777777" w:rsidR="00EA6D53" w:rsidRPr="00C75F52" w:rsidRDefault="00EA6D53" w:rsidP="0071414C">
            <w:pPr>
              <w:jc w:val="both"/>
              <w:rPr>
                <w:lang w:val="az-Latn-AZ"/>
              </w:rPr>
            </w:pPr>
            <w:proofErr w:type="spellStart"/>
            <w:r w:rsidRPr="00C75F52">
              <w:rPr>
                <w:i/>
                <w:color w:val="000000"/>
              </w:rPr>
              <w:t>Peşə</w:t>
            </w:r>
            <w:proofErr w:type="spellEnd"/>
            <w:r w:rsidRPr="00C75F52">
              <w:rPr>
                <w:i/>
                <w:color w:val="000000"/>
              </w:rPr>
              <w:t xml:space="preserve"> </w:t>
            </w:r>
            <w:proofErr w:type="spellStart"/>
            <w:r w:rsidRPr="00C75F52">
              <w:rPr>
                <w:i/>
                <w:color w:val="000000"/>
              </w:rPr>
              <w:t>təhsili</w:t>
            </w:r>
            <w:proofErr w:type="spellEnd"/>
            <w:r w:rsidRPr="00C75F52">
              <w:rPr>
                <w:i/>
                <w:color w:val="000000"/>
              </w:rPr>
              <w:t xml:space="preserve"> </w:t>
            </w:r>
            <w:proofErr w:type="spellStart"/>
            <w:r w:rsidRPr="00C75F52">
              <w:rPr>
                <w:i/>
                <w:color w:val="000000"/>
              </w:rPr>
              <w:t>müəssisəsi</w:t>
            </w:r>
            <w:proofErr w:type="spellEnd"/>
            <w:r w:rsidRPr="00C75F52">
              <w:rPr>
                <w:rStyle w:val="EndnoteReference"/>
                <w:b/>
                <w:color w:val="0000FF"/>
                <w:lang w:val="az-Latn-AZ"/>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2AF2A096" w14:textId="77777777" w:rsidR="00EA6D53" w:rsidRPr="00C75F52" w:rsidRDefault="00EA6D53" w:rsidP="0071414C">
            <w:pPr>
              <w:ind w:left="-57" w:right="-57"/>
              <w:jc w:val="center"/>
              <w:rPr>
                <w:i/>
                <w:lang w:val="az-Latn-AZ"/>
              </w:rPr>
            </w:pPr>
            <w:proofErr w:type="spellStart"/>
            <w:r w:rsidRPr="00C75F52">
              <w:rPr>
                <w:i/>
                <w:color w:val="000000"/>
              </w:rPr>
              <w:t>yer</w:t>
            </w:r>
            <w:proofErr w:type="spellEnd"/>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39075B88" w14:textId="77777777" w:rsidR="00EA6D53" w:rsidRPr="00C75F52" w:rsidRDefault="00EA6D53" w:rsidP="0071414C">
            <w:pPr>
              <w:jc w:val="center"/>
              <w:rPr>
                <w:lang w:val="az-Latn-AZ"/>
              </w:rPr>
            </w:pPr>
            <w:r w:rsidRPr="00C75F52">
              <w:rPr>
                <w:lang w:val="az-Latn-AZ"/>
              </w:rPr>
              <w:t>34</w:t>
            </w:r>
          </w:p>
        </w:tc>
      </w:tr>
      <w:tr w:rsidR="00EA6D53" w:rsidRPr="00C75F52" w14:paraId="2D417189" w14:textId="77777777" w:rsidTr="0071414C">
        <w:trPr>
          <w:trHeight w:val="153"/>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7CF1BACD" w14:textId="77777777" w:rsidR="00EA6D53" w:rsidRPr="00C75F52" w:rsidRDefault="00EA6D53" w:rsidP="0071414C">
            <w:pPr>
              <w:jc w:val="both"/>
              <w:rPr>
                <w:lang w:val="az-Latn-AZ"/>
              </w:rPr>
            </w:pPr>
            <w:r w:rsidRPr="00C75F52">
              <w:rPr>
                <w:lang w:val="az-Latn-AZ"/>
              </w:rPr>
              <w:t>Kitabxana</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60983625" w14:textId="77777777" w:rsidR="00EA6D53" w:rsidRPr="00C75F52" w:rsidRDefault="00EA6D53" w:rsidP="0071414C">
            <w:pPr>
              <w:ind w:right="-57"/>
              <w:rPr>
                <w:lang w:val="az-Latn-AZ"/>
              </w:rPr>
            </w:pPr>
            <w:r w:rsidRPr="00C75F52">
              <w:rPr>
                <w:lang w:val="az-Latn-AZ"/>
              </w:rPr>
              <w:t>kitab fondu, min cild</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4A620408" w14:textId="77777777" w:rsidR="00EA6D53" w:rsidRPr="00C75F52" w:rsidRDefault="00EA6D53" w:rsidP="0071414C">
            <w:pPr>
              <w:jc w:val="center"/>
              <w:rPr>
                <w:lang w:val="az-Latn-AZ"/>
              </w:rPr>
            </w:pPr>
            <w:r w:rsidRPr="00C75F52">
              <w:rPr>
                <w:lang w:val="az-Latn-AZ"/>
              </w:rPr>
              <w:t>35</w:t>
            </w:r>
          </w:p>
        </w:tc>
      </w:tr>
      <w:tr w:rsidR="00EA6D53" w:rsidRPr="00C75F52" w14:paraId="0B707BBB" w14:textId="77777777" w:rsidTr="0071414C">
        <w:trPr>
          <w:trHeight w:val="307"/>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42AD6B50" w14:textId="77777777" w:rsidR="00EA6D53" w:rsidRPr="00C75F52" w:rsidRDefault="00EA6D53" w:rsidP="0071414C">
            <w:pPr>
              <w:jc w:val="both"/>
              <w:rPr>
                <w:lang w:val="az-Latn-AZ"/>
              </w:rPr>
            </w:pPr>
            <w:r w:rsidRPr="00C75F52">
              <w:rPr>
                <w:lang w:val="az-Latn-AZ"/>
              </w:rPr>
              <w:t>Muzey</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11FAAE0A" w14:textId="77777777" w:rsidR="00EA6D53" w:rsidRPr="00C75F52" w:rsidRDefault="00EA6D53" w:rsidP="0071414C">
            <w:pPr>
              <w:ind w:left="-57" w:right="-57"/>
              <w:jc w:val="center"/>
              <w:rPr>
                <w:lang w:val="az-Latn-AZ"/>
              </w:rPr>
            </w:pPr>
            <w:r w:rsidRPr="00C75F52">
              <w:rPr>
                <w:lang w:val="az-Latn-AZ"/>
              </w:rPr>
              <w:t>vahid</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8F35E2B" w14:textId="77777777" w:rsidR="00EA6D53" w:rsidRPr="00C75F52" w:rsidRDefault="00EA6D53" w:rsidP="0071414C">
            <w:pPr>
              <w:jc w:val="center"/>
              <w:rPr>
                <w:lang w:val="az-Latn-AZ"/>
              </w:rPr>
            </w:pPr>
            <w:r w:rsidRPr="00C75F52">
              <w:rPr>
                <w:lang w:val="az-Latn-AZ"/>
              </w:rPr>
              <w:t>36</w:t>
            </w:r>
          </w:p>
        </w:tc>
      </w:tr>
      <w:tr w:rsidR="00EA6D53" w:rsidRPr="00C75F52" w14:paraId="3AA06B54"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75475BD2" w14:textId="77777777" w:rsidR="00EA6D53" w:rsidRPr="00C75F52" w:rsidRDefault="00EA6D53" w:rsidP="0071414C">
            <w:pPr>
              <w:jc w:val="both"/>
              <w:rPr>
                <w:lang w:val="az-Latn-AZ"/>
              </w:rPr>
            </w:pPr>
            <w:r w:rsidRPr="00C75F52">
              <w:rPr>
                <w:lang w:val="az-Latn-AZ"/>
              </w:rPr>
              <w:t>Kinoteatr</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4D9A6B8B" w14:textId="77777777" w:rsidR="00EA6D53" w:rsidRPr="00C75F52" w:rsidRDefault="00EA6D53" w:rsidP="0071414C">
            <w:pPr>
              <w:ind w:left="-57" w:right="-57"/>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381C8ED6" w14:textId="77777777" w:rsidR="00EA6D53" w:rsidRPr="00C75F52" w:rsidRDefault="00EA6D53" w:rsidP="0071414C">
            <w:pPr>
              <w:jc w:val="center"/>
              <w:rPr>
                <w:lang w:val="az-Latn-AZ"/>
              </w:rPr>
            </w:pPr>
            <w:r w:rsidRPr="00C75F52">
              <w:rPr>
                <w:lang w:val="az-Latn-AZ"/>
              </w:rPr>
              <w:t>37</w:t>
            </w:r>
          </w:p>
        </w:tc>
      </w:tr>
      <w:tr w:rsidR="00EA6D53" w:rsidRPr="00C75F52" w14:paraId="56072FC0"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37424936" w14:textId="77777777" w:rsidR="00EA6D53" w:rsidRPr="00C75F52" w:rsidRDefault="00EA6D53" w:rsidP="0071414C">
            <w:pPr>
              <w:jc w:val="both"/>
              <w:rPr>
                <w:lang w:val="az-Latn-AZ"/>
              </w:rPr>
            </w:pPr>
            <w:r w:rsidRPr="00C75F52">
              <w:rPr>
                <w:lang w:val="az-Latn-AZ"/>
              </w:rPr>
              <w:t>Teatr</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04FF7257" w14:textId="77777777" w:rsidR="00EA6D53" w:rsidRPr="00C75F52" w:rsidRDefault="00EA6D53" w:rsidP="0071414C">
            <w:pPr>
              <w:ind w:left="-57" w:right="-57"/>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56D21F4A" w14:textId="77777777" w:rsidR="00EA6D53" w:rsidRPr="00C75F52" w:rsidRDefault="00EA6D53" w:rsidP="0071414C">
            <w:pPr>
              <w:jc w:val="center"/>
              <w:rPr>
                <w:lang w:val="az-Latn-AZ"/>
              </w:rPr>
            </w:pPr>
            <w:r w:rsidRPr="00C75F52">
              <w:rPr>
                <w:lang w:val="az-Latn-AZ"/>
              </w:rPr>
              <w:t>38</w:t>
            </w:r>
          </w:p>
        </w:tc>
      </w:tr>
      <w:tr w:rsidR="00EA6D53" w:rsidRPr="00C75F52" w14:paraId="0E58612E" w14:textId="77777777" w:rsidTr="0071414C">
        <w:trPr>
          <w:trHeight w:val="307"/>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6CBFB8BB" w14:textId="77777777" w:rsidR="00EA6D53" w:rsidRPr="00C75F52" w:rsidRDefault="00EA6D53" w:rsidP="0071414C">
            <w:pPr>
              <w:jc w:val="both"/>
              <w:rPr>
                <w:lang w:val="az-Latn-AZ"/>
              </w:rPr>
            </w:pPr>
            <w:r w:rsidRPr="00C75F52">
              <w:rPr>
                <w:lang w:val="az-Latn-AZ"/>
              </w:rPr>
              <w:t>Konsert və kinokonsert zalı</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121ED1ED" w14:textId="77777777" w:rsidR="00EA6D53" w:rsidRPr="00C75F52" w:rsidRDefault="00EA6D53" w:rsidP="0071414C">
            <w:pPr>
              <w:ind w:left="-57" w:right="-57"/>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43682B78" w14:textId="77777777" w:rsidR="00EA6D53" w:rsidRPr="00C75F52" w:rsidRDefault="00EA6D53" w:rsidP="0071414C">
            <w:pPr>
              <w:jc w:val="center"/>
              <w:rPr>
                <w:lang w:val="az-Latn-AZ"/>
              </w:rPr>
            </w:pPr>
            <w:r w:rsidRPr="00C75F52">
              <w:rPr>
                <w:lang w:val="az-Latn-AZ"/>
              </w:rPr>
              <w:t>39</w:t>
            </w:r>
          </w:p>
        </w:tc>
      </w:tr>
      <w:tr w:rsidR="00EA6D53" w:rsidRPr="00C75F52" w14:paraId="734BD07C"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6F94D93B" w14:textId="77777777" w:rsidR="00EA6D53" w:rsidRPr="00C75F52" w:rsidRDefault="00EA6D53" w:rsidP="0071414C">
            <w:pPr>
              <w:jc w:val="both"/>
              <w:rPr>
                <w:lang w:val="az-Latn-AZ"/>
              </w:rPr>
            </w:pPr>
            <w:r w:rsidRPr="00C75F52">
              <w:rPr>
                <w:lang w:val="az-Latn-AZ"/>
              </w:rPr>
              <w:t>Hamam</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3C5E9D20" w14:textId="77777777" w:rsidR="00EA6D53" w:rsidRPr="00C75F52" w:rsidRDefault="00EA6D53" w:rsidP="0071414C">
            <w:pPr>
              <w:ind w:left="-57" w:right="-57"/>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14BEB5A9" w14:textId="77777777" w:rsidR="00EA6D53" w:rsidRPr="00C75F52" w:rsidRDefault="00EA6D53" w:rsidP="0071414C">
            <w:pPr>
              <w:jc w:val="center"/>
              <w:rPr>
                <w:lang w:val="az-Latn-AZ"/>
              </w:rPr>
            </w:pPr>
            <w:r w:rsidRPr="00C75F52">
              <w:rPr>
                <w:lang w:val="az-Latn-AZ"/>
              </w:rPr>
              <w:t>40</w:t>
            </w:r>
          </w:p>
        </w:tc>
      </w:tr>
      <w:tr w:rsidR="00EA6D53" w:rsidRPr="00C75F52" w14:paraId="7A845E14" w14:textId="77777777" w:rsidTr="0071414C">
        <w:trPr>
          <w:trHeight w:val="602"/>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3E8A18D0" w14:textId="77777777" w:rsidR="00EA6D53" w:rsidRPr="00C75F52" w:rsidRDefault="00EA6D53" w:rsidP="0071414C">
            <w:pPr>
              <w:jc w:val="both"/>
              <w:rPr>
                <w:lang w:val="az-Latn-AZ"/>
              </w:rPr>
            </w:pPr>
            <w:r w:rsidRPr="00C75F52">
              <w:rPr>
                <w:lang w:val="az-Latn-AZ"/>
              </w:rPr>
              <w:t>Camaşırxanalar</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52E6AF77" w14:textId="77777777" w:rsidR="00EA6D53" w:rsidRPr="00C75F52" w:rsidRDefault="00EA6D53" w:rsidP="0071414C">
            <w:pPr>
              <w:ind w:left="-57" w:right="-57"/>
              <w:jc w:val="center"/>
              <w:rPr>
                <w:lang w:val="az-Latn-AZ"/>
              </w:rPr>
            </w:pPr>
            <w:r w:rsidRPr="00C75F52">
              <w:rPr>
                <w:lang w:val="az-Latn-AZ"/>
              </w:rPr>
              <w:t>növbədə ton quru dəyişək</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76E64224" w14:textId="77777777" w:rsidR="00EA6D53" w:rsidRPr="00C75F52" w:rsidRDefault="00EA6D53" w:rsidP="0071414C">
            <w:pPr>
              <w:ind w:left="-57" w:right="-57"/>
              <w:jc w:val="center"/>
              <w:rPr>
                <w:lang w:val="az-Latn-AZ"/>
              </w:rPr>
            </w:pPr>
            <w:r w:rsidRPr="00C75F52">
              <w:rPr>
                <w:lang w:val="az-Latn-AZ"/>
              </w:rPr>
              <w:t>41</w:t>
            </w:r>
          </w:p>
        </w:tc>
      </w:tr>
      <w:tr w:rsidR="00EA6D53" w:rsidRPr="00C75F52" w14:paraId="3D4154AB"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431A20F9" w14:textId="77777777" w:rsidR="00EA6D53" w:rsidRPr="00C75F52" w:rsidRDefault="00EA6D53" w:rsidP="0071414C">
            <w:pPr>
              <w:jc w:val="both"/>
              <w:rPr>
                <w:lang w:val="az-Latn-AZ"/>
              </w:rPr>
            </w:pPr>
            <w:r w:rsidRPr="00C75F52">
              <w:rPr>
                <w:lang w:val="az-Latn-AZ"/>
              </w:rPr>
              <w:t>Hamam – paltaryuyan kombinatlar</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5C6FC619" w14:textId="77777777" w:rsidR="00EA6D53" w:rsidRPr="00C75F52" w:rsidRDefault="00EA6D53" w:rsidP="0071414C">
            <w:pPr>
              <w:ind w:left="-57" w:right="-57"/>
              <w:jc w:val="center"/>
              <w:rPr>
                <w:lang w:val="az-Latn-AZ"/>
              </w:rPr>
            </w:pPr>
            <w:r w:rsidRPr="00C75F52">
              <w:rPr>
                <w:lang w:val="az-Latn-AZ"/>
              </w:rPr>
              <w:t>yer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470F9E86" w14:textId="77777777" w:rsidR="00EA6D53" w:rsidRPr="00C75F52" w:rsidRDefault="00EA6D53" w:rsidP="0071414C">
            <w:pPr>
              <w:ind w:left="-57" w:right="-57"/>
              <w:jc w:val="center"/>
              <w:rPr>
                <w:lang w:val="az-Latn-AZ"/>
              </w:rPr>
            </w:pPr>
            <w:r w:rsidRPr="00C75F52">
              <w:rPr>
                <w:lang w:val="az-Latn-AZ"/>
              </w:rPr>
              <w:t>42</w:t>
            </w:r>
          </w:p>
        </w:tc>
      </w:tr>
      <w:tr w:rsidR="00EA6D53" w:rsidRPr="00C75F52" w14:paraId="440D8105" w14:textId="77777777" w:rsidTr="0071414C">
        <w:trPr>
          <w:trHeight w:val="29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0E5A03BC" w14:textId="77777777" w:rsidR="00EA6D53" w:rsidRPr="00C75F52" w:rsidRDefault="00EA6D53" w:rsidP="0071414C">
            <w:pPr>
              <w:jc w:val="both"/>
              <w:rPr>
                <w:lang w:val="az-Latn-AZ"/>
              </w:rPr>
            </w:pPr>
            <w:r w:rsidRPr="00C75F52">
              <w:rPr>
                <w:lang w:val="az-Latn-AZ"/>
              </w:rPr>
              <w:t>Kimyəvi təmizləyici fabriklər</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2E4DEE15" w14:textId="77777777" w:rsidR="00EA6D53" w:rsidRPr="00C75F52" w:rsidRDefault="00EA6D53" w:rsidP="0071414C">
            <w:pPr>
              <w:ind w:left="-57" w:right="-57"/>
              <w:jc w:val="center"/>
              <w:rPr>
                <w:lang w:val="az-Latn-AZ"/>
              </w:rPr>
            </w:pPr>
            <w:r w:rsidRPr="00C75F52">
              <w:rPr>
                <w:lang w:val="az-Latn-AZ"/>
              </w:rPr>
              <w:t>növbədə ton geyim</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7EB36A9A" w14:textId="77777777" w:rsidR="00EA6D53" w:rsidRPr="00C75F52" w:rsidRDefault="00EA6D53" w:rsidP="0071414C">
            <w:pPr>
              <w:ind w:left="-57" w:right="-57"/>
              <w:jc w:val="center"/>
              <w:rPr>
                <w:lang w:val="az-Latn-AZ"/>
              </w:rPr>
            </w:pPr>
            <w:r w:rsidRPr="00C75F52">
              <w:rPr>
                <w:lang w:val="az-Latn-AZ"/>
              </w:rPr>
              <w:t>43</w:t>
            </w:r>
          </w:p>
        </w:tc>
      </w:tr>
      <w:tr w:rsidR="00EA6D53" w:rsidRPr="00C75F52" w14:paraId="44B43FDE" w14:textId="77777777" w:rsidTr="00A16336">
        <w:trPr>
          <w:trHeight w:val="550"/>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551B6605" w14:textId="77777777" w:rsidR="00EA6D53" w:rsidRPr="00C75F52" w:rsidRDefault="00EA6D53" w:rsidP="0071414C">
            <w:pPr>
              <w:rPr>
                <w:lang w:val="az-Latn-AZ"/>
              </w:rPr>
            </w:pPr>
            <w:r w:rsidRPr="00C75F52">
              <w:rPr>
                <w:lang w:val="az-Latn-AZ"/>
              </w:rPr>
              <w:t xml:space="preserve">Mexanikləşdirilmiş ayaqqabı təmiri müəssisələri </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1725B96B" w14:textId="77777777" w:rsidR="00EA6D53" w:rsidRPr="00C75F52" w:rsidRDefault="00EA6D53" w:rsidP="0071414C">
            <w:pPr>
              <w:ind w:left="-57" w:right="-57"/>
              <w:jc w:val="center"/>
              <w:rPr>
                <w:lang w:val="az-Latn-AZ"/>
              </w:rPr>
            </w:pPr>
            <w:r w:rsidRPr="00C75F52">
              <w:rPr>
                <w:lang w:val="az-Latn-AZ"/>
              </w:rPr>
              <w:t>növbədə cüt ayaqqabı</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1D46EB0E" w14:textId="77777777" w:rsidR="00EA6D53" w:rsidRPr="00C75F52" w:rsidRDefault="00EA6D53" w:rsidP="0071414C">
            <w:pPr>
              <w:ind w:left="-57" w:right="-57"/>
              <w:jc w:val="center"/>
              <w:rPr>
                <w:lang w:val="az-Latn-AZ"/>
              </w:rPr>
            </w:pPr>
            <w:r w:rsidRPr="00C75F52">
              <w:rPr>
                <w:lang w:val="az-Latn-AZ"/>
              </w:rPr>
              <w:t>44</w:t>
            </w:r>
          </w:p>
        </w:tc>
      </w:tr>
      <w:tr w:rsidR="00EA6D53" w:rsidRPr="00C75F52" w14:paraId="7336CC41" w14:textId="77777777" w:rsidTr="0071414C">
        <w:trPr>
          <w:trHeight w:val="897"/>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520301F0" w14:textId="77777777" w:rsidR="00EA6D53" w:rsidRPr="00C75F52" w:rsidRDefault="00EA6D53" w:rsidP="0071414C">
            <w:pPr>
              <w:rPr>
                <w:lang w:val="az-Latn-AZ"/>
              </w:rPr>
            </w:pPr>
            <w:r w:rsidRPr="00C75F52">
              <w:rPr>
                <w:lang w:val="az-Latn-AZ"/>
              </w:rPr>
              <w:t>Avtomobillərə texniki xidmət stansiyaları</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586E294E" w14:textId="77777777" w:rsidR="00EA6D53" w:rsidRPr="00C75F52" w:rsidRDefault="00EA6D53" w:rsidP="0071414C">
            <w:pPr>
              <w:ind w:left="-57" w:right="-57"/>
              <w:jc w:val="center"/>
              <w:rPr>
                <w:lang w:val="az-Latn-AZ"/>
              </w:rPr>
            </w:pPr>
            <w:r w:rsidRPr="00C75F52">
              <w:rPr>
                <w:lang w:val="az-Latn-AZ"/>
              </w:rPr>
              <w:t>növbədə xidmət göstərilmiş maşınların sayı</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15337C5E" w14:textId="77777777" w:rsidR="00EA6D53" w:rsidRPr="00C75F52" w:rsidRDefault="00EA6D53" w:rsidP="0071414C">
            <w:pPr>
              <w:ind w:left="-57" w:right="-57"/>
              <w:jc w:val="center"/>
              <w:rPr>
                <w:lang w:val="az-Latn-AZ"/>
              </w:rPr>
            </w:pPr>
            <w:r w:rsidRPr="00C75F52">
              <w:rPr>
                <w:lang w:val="az-Latn-AZ"/>
              </w:rPr>
              <w:t>45</w:t>
            </w:r>
          </w:p>
        </w:tc>
      </w:tr>
      <w:tr w:rsidR="00EA6D53" w:rsidRPr="00C75F52" w14:paraId="481EDF07" w14:textId="77777777" w:rsidTr="00A16336">
        <w:trPr>
          <w:trHeight w:val="215"/>
          <w:jc w:val="center"/>
        </w:trPr>
        <w:tc>
          <w:tcPr>
            <w:tcW w:w="4731" w:type="dxa"/>
            <w:tcBorders>
              <w:top w:val="single" w:sz="4" w:space="0" w:color="auto"/>
              <w:left w:val="single" w:sz="4" w:space="0" w:color="auto"/>
              <w:bottom w:val="single" w:sz="4" w:space="0" w:color="auto"/>
              <w:right w:val="single" w:sz="4" w:space="0" w:color="auto"/>
            </w:tcBorders>
            <w:shd w:val="clear" w:color="auto" w:fill="auto"/>
          </w:tcPr>
          <w:p w14:paraId="1846DCF7" w14:textId="77777777" w:rsidR="00EA6D53" w:rsidRPr="00C75F52" w:rsidRDefault="00EA6D53" w:rsidP="0071414C">
            <w:pPr>
              <w:rPr>
                <w:lang w:val="az-Latn-AZ"/>
              </w:rPr>
            </w:pPr>
            <w:r w:rsidRPr="00C75F52">
              <w:rPr>
                <w:lang w:val="az-Latn-AZ"/>
              </w:rPr>
              <w:t>İnzibati binalar</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bottom"/>
          </w:tcPr>
          <w:p w14:paraId="7197B33D" w14:textId="77777777" w:rsidR="00EA6D53" w:rsidRPr="00C75F52" w:rsidRDefault="00EA6D53" w:rsidP="0071414C">
            <w:pPr>
              <w:ind w:left="-57" w:right="-57"/>
              <w:jc w:val="center"/>
              <w:rPr>
                <w:lang w:val="az-Latn-AZ"/>
              </w:rPr>
            </w:pPr>
            <w:r w:rsidRPr="00C75F52">
              <w:rPr>
                <w:lang w:val="az-Latn-AZ"/>
              </w:rPr>
              <w:t>ümumi sahə, kvadrat metr</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bottom"/>
          </w:tcPr>
          <w:p w14:paraId="63C41E40" w14:textId="77777777" w:rsidR="00EA6D53" w:rsidRPr="00C75F52" w:rsidRDefault="00EA6D53" w:rsidP="0071414C">
            <w:pPr>
              <w:ind w:left="-57" w:right="-57"/>
              <w:jc w:val="center"/>
              <w:rPr>
                <w:lang w:val="az-Latn-AZ"/>
              </w:rPr>
            </w:pPr>
            <w:r w:rsidRPr="00C75F52">
              <w:rPr>
                <w:lang w:val="az-Latn-AZ"/>
              </w:rPr>
              <w:t>46</w:t>
            </w:r>
          </w:p>
          <w:p w14:paraId="75C95716" w14:textId="77777777" w:rsidR="00EA6D53" w:rsidRPr="00C75F52" w:rsidRDefault="00EA6D53" w:rsidP="0071414C">
            <w:pPr>
              <w:rPr>
                <w:lang w:val="az-Latn-AZ"/>
              </w:rPr>
            </w:pPr>
          </w:p>
        </w:tc>
      </w:tr>
    </w:tbl>
    <w:p w14:paraId="635EE915" w14:textId="77777777" w:rsidR="00EA6D53" w:rsidRPr="00C75F52" w:rsidRDefault="00EA6D53" w:rsidP="00A16336">
      <w:pPr>
        <w:spacing w:line="240" w:lineRule="exact"/>
        <w:jc w:val="both"/>
        <w:rPr>
          <w:b/>
          <w:lang w:val="az-Latn-AZ"/>
        </w:rPr>
      </w:pPr>
    </w:p>
    <w:sectPr w:rsidR="00EA6D53" w:rsidRPr="00C75F52" w:rsidSect="007F7E4B">
      <w:footerReference w:type="default" r:id="rId8"/>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F732" w14:textId="77777777" w:rsidR="00C35E9C" w:rsidRDefault="00C35E9C" w:rsidP="00E81614">
      <w:r>
        <w:separator/>
      </w:r>
    </w:p>
  </w:endnote>
  <w:endnote w:type="continuationSeparator" w:id="0">
    <w:p w14:paraId="2186BF0A" w14:textId="77777777" w:rsidR="00C35E9C" w:rsidRDefault="00C35E9C" w:rsidP="00E8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zLat">
    <w:panose1 w:val="020B0604020202020204"/>
    <w:charset w:val="CC"/>
    <w:family w:val="swiss"/>
    <w:pitch w:val="variable"/>
    <w:sig w:usb0="00000201" w:usb1="00000000" w:usb2="00000000" w:usb3="00000000" w:csb0="00000004"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5B184" w14:textId="77777777" w:rsidR="00347EF0" w:rsidRPr="00347EF0" w:rsidRDefault="00347EF0" w:rsidP="00347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4BD78" w14:textId="77777777" w:rsidR="00C35E9C" w:rsidRDefault="00C35E9C" w:rsidP="00E81614">
      <w:r>
        <w:separator/>
      </w:r>
    </w:p>
  </w:footnote>
  <w:footnote w:type="continuationSeparator" w:id="0">
    <w:p w14:paraId="1E2D89E4" w14:textId="77777777" w:rsidR="00C35E9C" w:rsidRDefault="00C35E9C" w:rsidP="00E81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AD7"/>
    <w:multiLevelType w:val="hybridMultilevel"/>
    <w:tmpl w:val="6E78514E"/>
    <w:lvl w:ilvl="0" w:tplc="3166A69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3097D"/>
    <w:multiLevelType w:val="hybridMultilevel"/>
    <w:tmpl w:val="BAB2B122"/>
    <w:lvl w:ilvl="0" w:tplc="1F8C97E4">
      <w:numFmt w:val="bullet"/>
      <w:lvlText w:val=""/>
      <w:lvlJc w:val="left"/>
      <w:pPr>
        <w:tabs>
          <w:tab w:val="num" w:pos="570"/>
        </w:tabs>
        <w:ind w:left="570" w:hanging="360"/>
      </w:pPr>
      <w:rPr>
        <w:rFonts w:ascii="Symbol" w:eastAsia="Times New Roman" w:hAnsi="Symbol" w:hint="default"/>
      </w:rPr>
    </w:lvl>
    <w:lvl w:ilvl="1" w:tplc="04190003" w:tentative="1">
      <w:start w:val="1"/>
      <w:numFmt w:val="bullet"/>
      <w:lvlText w:val="o"/>
      <w:lvlJc w:val="left"/>
      <w:pPr>
        <w:tabs>
          <w:tab w:val="num" w:pos="1290"/>
        </w:tabs>
        <w:ind w:left="1290" w:hanging="360"/>
      </w:pPr>
      <w:rPr>
        <w:rFonts w:ascii="Courier New" w:hAnsi="Courier New" w:hint="default"/>
      </w:rPr>
    </w:lvl>
    <w:lvl w:ilvl="2" w:tplc="04190005" w:tentative="1">
      <w:start w:val="1"/>
      <w:numFmt w:val="bullet"/>
      <w:lvlText w:val=""/>
      <w:lvlJc w:val="left"/>
      <w:pPr>
        <w:tabs>
          <w:tab w:val="num" w:pos="2010"/>
        </w:tabs>
        <w:ind w:left="2010" w:hanging="360"/>
      </w:pPr>
      <w:rPr>
        <w:rFonts w:ascii="Wingdings" w:hAnsi="Wingdings" w:hint="default"/>
      </w:rPr>
    </w:lvl>
    <w:lvl w:ilvl="3" w:tplc="04190001" w:tentative="1">
      <w:start w:val="1"/>
      <w:numFmt w:val="bullet"/>
      <w:lvlText w:val=""/>
      <w:lvlJc w:val="left"/>
      <w:pPr>
        <w:tabs>
          <w:tab w:val="num" w:pos="2730"/>
        </w:tabs>
        <w:ind w:left="2730" w:hanging="360"/>
      </w:pPr>
      <w:rPr>
        <w:rFonts w:ascii="Symbol" w:hAnsi="Symbol" w:hint="default"/>
      </w:rPr>
    </w:lvl>
    <w:lvl w:ilvl="4" w:tplc="04190003" w:tentative="1">
      <w:start w:val="1"/>
      <w:numFmt w:val="bullet"/>
      <w:lvlText w:val="o"/>
      <w:lvlJc w:val="left"/>
      <w:pPr>
        <w:tabs>
          <w:tab w:val="num" w:pos="3450"/>
        </w:tabs>
        <w:ind w:left="3450" w:hanging="360"/>
      </w:pPr>
      <w:rPr>
        <w:rFonts w:ascii="Courier New" w:hAnsi="Courier New" w:hint="default"/>
      </w:rPr>
    </w:lvl>
    <w:lvl w:ilvl="5" w:tplc="04190005" w:tentative="1">
      <w:start w:val="1"/>
      <w:numFmt w:val="bullet"/>
      <w:lvlText w:val=""/>
      <w:lvlJc w:val="left"/>
      <w:pPr>
        <w:tabs>
          <w:tab w:val="num" w:pos="4170"/>
        </w:tabs>
        <w:ind w:left="4170" w:hanging="360"/>
      </w:pPr>
      <w:rPr>
        <w:rFonts w:ascii="Wingdings" w:hAnsi="Wingdings" w:hint="default"/>
      </w:rPr>
    </w:lvl>
    <w:lvl w:ilvl="6" w:tplc="04190001" w:tentative="1">
      <w:start w:val="1"/>
      <w:numFmt w:val="bullet"/>
      <w:lvlText w:val=""/>
      <w:lvlJc w:val="left"/>
      <w:pPr>
        <w:tabs>
          <w:tab w:val="num" w:pos="4890"/>
        </w:tabs>
        <w:ind w:left="4890" w:hanging="360"/>
      </w:pPr>
      <w:rPr>
        <w:rFonts w:ascii="Symbol" w:hAnsi="Symbol" w:hint="default"/>
      </w:rPr>
    </w:lvl>
    <w:lvl w:ilvl="7" w:tplc="04190003" w:tentative="1">
      <w:start w:val="1"/>
      <w:numFmt w:val="bullet"/>
      <w:lvlText w:val="o"/>
      <w:lvlJc w:val="left"/>
      <w:pPr>
        <w:tabs>
          <w:tab w:val="num" w:pos="5610"/>
        </w:tabs>
        <w:ind w:left="5610" w:hanging="360"/>
      </w:pPr>
      <w:rPr>
        <w:rFonts w:ascii="Courier New" w:hAnsi="Courier New" w:hint="default"/>
      </w:rPr>
    </w:lvl>
    <w:lvl w:ilvl="8" w:tplc="04190005" w:tentative="1">
      <w:start w:val="1"/>
      <w:numFmt w:val="bullet"/>
      <w:lvlText w:val=""/>
      <w:lvlJc w:val="left"/>
      <w:pPr>
        <w:tabs>
          <w:tab w:val="num" w:pos="6330"/>
        </w:tabs>
        <w:ind w:left="6330" w:hanging="360"/>
      </w:pPr>
      <w:rPr>
        <w:rFonts w:ascii="Wingdings" w:hAnsi="Wingdings" w:hint="default"/>
      </w:rPr>
    </w:lvl>
  </w:abstractNum>
  <w:abstractNum w:abstractNumId="2" w15:restartNumberingAfterBreak="0">
    <w:nsid w:val="0A6562E2"/>
    <w:multiLevelType w:val="hybridMultilevel"/>
    <w:tmpl w:val="659EF792"/>
    <w:lvl w:ilvl="0" w:tplc="6EE83AE0">
      <w:start w:val="1"/>
      <w:numFmt w:val="decimal"/>
      <w:lvlText w:val="%1."/>
      <w:lvlJc w:val="left"/>
      <w:pPr>
        <w:tabs>
          <w:tab w:val="num" w:pos="1815"/>
        </w:tabs>
        <w:ind w:left="1815" w:hanging="1095"/>
      </w:pPr>
      <w:rPr>
        <w:rFonts w:cs="Times New Roman"/>
        <w:b/>
      </w:rPr>
    </w:lvl>
    <w:lvl w:ilvl="1" w:tplc="A656CBF0">
      <w:start w:val="1"/>
      <w:numFmt w:val="decimal"/>
      <w:lvlText w:val="%2."/>
      <w:lvlJc w:val="left"/>
      <w:pPr>
        <w:tabs>
          <w:tab w:val="num" w:pos="1950"/>
        </w:tabs>
        <w:ind w:left="1950" w:hanging="510"/>
      </w:pPr>
      <w:rPr>
        <w:rFonts w:cs="Times New Roman"/>
        <w:b/>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3240"/>
        </w:tabs>
        <w:ind w:left="3240" w:hanging="360"/>
      </w:pPr>
      <w:rPr>
        <w:rFonts w:cs="Times New Roman"/>
        <w:b/>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ACC5E2B"/>
    <w:multiLevelType w:val="hybridMultilevel"/>
    <w:tmpl w:val="A20AEAFC"/>
    <w:lvl w:ilvl="0" w:tplc="1E40D5A0">
      <w:start w:val="1"/>
      <w:numFmt w:val="upperRoman"/>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2C96A15"/>
    <w:multiLevelType w:val="hybridMultilevel"/>
    <w:tmpl w:val="0C5A2C7A"/>
    <w:lvl w:ilvl="0" w:tplc="4BA20E9A">
      <w:start w:val="2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580F6D0F"/>
    <w:multiLevelType w:val="hybridMultilevel"/>
    <w:tmpl w:val="49FCA2A0"/>
    <w:lvl w:ilvl="0" w:tplc="E0EAFC88">
      <w:numFmt w:val="bullet"/>
      <w:lvlText w:val="-"/>
      <w:lvlJc w:val="left"/>
      <w:pPr>
        <w:tabs>
          <w:tab w:val="num" w:pos="1713"/>
        </w:tabs>
        <w:ind w:left="1713" w:hanging="1005"/>
      </w:pPr>
      <w:rPr>
        <w:rFonts w:ascii="Times New Roman" w:eastAsia="MS Mincho"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5"/>
  </w:num>
  <w:num w:numId="2">
    <w:abstractNumId w:val="0"/>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6A"/>
    <w:rsid w:val="0005447B"/>
    <w:rsid w:val="000C6472"/>
    <w:rsid w:val="00153788"/>
    <w:rsid w:val="00290E74"/>
    <w:rsid w:val="00347EF0"/>
    <w:rsid w:val="005A6B29"/>
    <w:rsid w:val="00612B97"/>
    <w:rsid w:val="006B2CFF"/>
    <w:rsid w:val="006D166A"/>
    <w:rsid w:val="00737D67"/>
    <w:rsid w:val="007F7E4B"/>
    <w:rsid w:val="008319B7"/>
    <w:rsid w:val="009603CF"/>
    <w:rsid w:val="00A0616F"/>
    <w:rsid w:val="00A16336"/>
    <w:rsid w:val="00A36FEC"/>
    <w:rsid w:val="00C35E9C"/>
    <w:rsid w:val="00C75F52"/>
    <w:rsid w:val="00CF724C"/>
    <w:rsid w:val="00E81614"/>
    <w:rsid w:val="00E97A72"/>
    <w:rsid w:val="00EA6D53"/>
    <w:rsid w:val="00F95728"/>
    <w:rsid w:val="00FD5CC6"/>
    <w:rsid w:val="00FE0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63D1"/>
  <w15:docId w15:val="{9F2820E3-6E1F-4DF3-950D-D12CC759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614"/>
    <w:pPr>
      <w:spacing w:after="0" w:line="240" w:lineRule="auto"/>
    </w:pPr>
    <w:rPr>
      <w:rFonts w:ascii="Times New Roman" w:eastAsia="MS Mincho" w:hAnsi="Times New Roman" w:cs="Times New Roman"/>
      <w:sz w:val="24"/>
      <w:szCs w:val="24"/>
      <w:lang w:val="en-US"/>
    </w:rPr>
  </w:style>
  <w:style w:type="paragraph" w:styleId="Heading2">
    <w:name w:val="heading 2"/>
    <w:basedOn w:val="Normal"/>
    <w:next w:val="Normal"/>
    <w:link w:val="Heading2Char"/>
    <w:qFormat/>
    <w:rsid w:val="00EA6D5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EA6D53"/>
    <w:pPr>
      <w:keepNext/>
      <w:ind w:left="5670"/>
      <w:jc w:val="both"/>
      <w:outlineLvl w:val="2"/>
    </w:pPr>
    <w:rPr>
      <w:rFonts w:ascii="Arial AzLat" w:hAnsi="Arial AzLat"/>
      <w:sz w:val="26"/>
      <w:szCs w:val="20"/>
      <w:lang w:val="ru-RU"/>
    </w:rPr>
  </w:style>
  <w:style w:type="paragraph" w:styleId="Heading7">
    <w:name w:val="heading 7"/>
    <w:basedOn w:val="Normal"/>
    <w:next w:val="Normal"/>
    <w:link w:val="Heading7Char"/>
    <w:qFormat/>
    <w:rsid w:val="00EA6D53"/>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61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E81614"/>
    <w:rPr>
      <w:rFonts w:cs="Times New Roman"/>
      <w:color w:val="0000FF"/>
      <w:u w:val="single"/>
    </w:rPr>
  </w:style>
  <w:style w:type="paragraph" w:customStyle="1" w:styleId="Iauiue">
    <w:name w:val="Iau?iue"/>
    <w:rsid w:val="00E81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EndnoteText">
    <w:name w:val="endnote text"/>
    <w:basedOn w:val="Normal"/>
    <w:link w:val="EndnoteTextChar"/>
    <w:semiHidden/>
    <w:rsid w:val="00E81614"/>
    <w:pPr>
      <w:overflowPunct w:val="0"/>
      <w:autoSpaceDE w:val="0"/>
      <w:autoSpaceDN w:val="0"/>
      <w:adjustRightInd w:val="0"/>
      <w:textAlignment w:val="baseline"/>
    </w:pPr>
    <w:rPr>
      <w:rFonts w:ascii="Tms Rmn" w:eastAsia="Times New Roman" w:hAnsi="Tms Rmn"/>
      <w:sz w:val="20"/>
      <w:szCs w:val="20"/>
      <w:lang w:val="ru-RU"/>
    </w:rPr>
  </w:style>
  <w:style w:type="character" w:customStyle="1" w:styleId="EndnoteTextChar">
    <w:name w:val="Endnote Text Char"/>
    <w:basedOn w:val="DefaultParagraphFont"/>
    <w:link w:val="EndnoteText"/>
    <w:semiHidden/>
    <w:rsid w:val="00E81614"/>
    <w:rPr>
      <w:rFonts w:ascii="Tms Rmn" w:eastAsia="Times New Roman" w:hAnsi="Tms Rmn" w:cs="Times New Roman"/>
      <w:sz w:val="20"/>
      <w:szCs w:val="20"/>
      <w:lang w:val="ru-RU"/>
    </w:rPr>
  </w:style>
  <w:style w:type="character" w:styleId="EndnoteReference">
    <w:name w:val="endnote reference"/>
    <w:basedOn w:val="DefaultParagraphFont"/>
    <w:rsid w:val="00E81614"/>
    <w:rPr>
      <w:rFonts w:cs="Times New Roman"/>
      <w:vertAlign w:val="superscript"/>
    </w:rPr>
  </w:style>
  <w:style w:type="paragraph" w:styleId="Header">
    <w:name w:val="header"/>
    <w:basedOn w:val="Normal"/>
    <w:link w:val="HeaderChar"/>
    <w:uiPriority w:val="99"/>
    <w:unhideWhenUsed/>
    <w:rsid w:val="00347EF0"/>
    <w:pPr>
      <w:tabs>
        <w:tab w:val="center" w:pos="4513"/>
        <w:tab w:val="right" w:pos="9026"/>
      </w:tabs>
    </w:pPr>
  </w:style>
  <w:style w:type="character" w:customStyle="1" w:styleId="HeaderChar">
    <w:name w:val="Header Char"/>
    <w:basedOn w:val="DefaultParagraphFont"/>
    <w:link w:val="Header"/>
    <w:uiPriority w:val="99"/>
    <w:rsid w:val="00347EF0"/>
    <w:rPr>
      <w:rFonts w:ascii="Times New Roman" w:eastAsia="MS Mincho" w:hAnsi="Times New Roman" w:cs="Times New Roman"/>
      <w:sz w:val="24"/>
      <w:szCs w:val="24"/>
      <w:lang w:val="en-US"/>
    </w:rPr>
  </w:style>
  <w:style w:type="paragraph" w:styleId="Footer">
    <w:name w:val="footer"/>
    <w:basedOn w:val="Normal"/>
    <w:link w:val="FooterChar"/>
    <w:uiPriority w:val="99"/>
    <w:unhideWhenUsed/>
    <w:rsid w:val="00347EF0"/>
    <w:pPr>
      <w:tabs>
        <w:tab w:val="center" w:pos="4513"/>
        <w:tab w:val="right" w:pos="9026"/>
      </w:tabs>
    </w:pPr>
  </w:style>
  <w:style w:type="character" w:customStyle="1" w:styleId="FooterChar">
    <w:name w:val="Footer Char"/>
    <w:basedOn w:val="DefaultParagraphFont"/>
    <w:link w:val="Footer"/>
    <w:uiPriority w:val="99"/>
    <w:rsid w:val="00347EF0"/>
    <w:rPr>
      <w:rFonts w:ascii="Times New Roman" w:eastAsia="MS Mincho" w:hAnsi="Times New Roman" w:cs="Times New Roman"/>
      <w:sz w:val="24"/>
      <w:szCs w:val="24"/>
      <w:lang w:val="en-US"/>
    </w:rPr>
  </w:style>
  <w:style w:type="character" w:customStyle="1" w:styleId="Heading2Char">
    <w:name w:val="Heading 2 Char"/>
    <w:basedOn w:val="DefaultParagraphFont"/>
    <w:link w:val="Heading2"/>
    <w:rsid w:val="00EA6D53"/>
    <w:rPr>
      <w:rFonts w:ascii="Arial" w:eastAsia="MS Mincho" w:hAnsi="Arial" w:cs="Arial"/>
      <w:b/>
      <w:bCs/>
      <w:i/>
      <w:iCs/>
      <w:sz w:val="28"/>
      <w:szCs w:val="28"/>
      <w:lang w:val="en-US"/>
    </w:rPr>
  </w:style>
  <w:style w:type="character" w:customStyle="1" w:styleId="Heading3Char">
    <w:name w:val="Heading 3 Char"/>
    <w:basedOn w:val="DefaultParagraphFont"/>
    <w:link w:val="Heading3"/>
    <w:rsid w:val="00EA6D53"/>
    <w:rPr>
      <w:rFonts w:ascii="Arial AzLat" w:eastAsia="MS Mincho" w:hAnsi="Arial AzLat" w:cs="Times New Roman"/>
      <w:sz w:val="26"/>
      <w:szCs w:val="20"/>
      <w:lang w:val="ru-RU"/>
    </w:rPr>
  </w:style>
  <w:style w:type="character" w:customStyle="1" w:styleId="Heading7Char">
    <w:name w:val="Heading 7 Char"/>
    <w:basedOn w:val="DefaultParagraphFont"/>
    <w:link w:val="Heading7"/>
    <w:rsid w:val="00EA6D53"/>
    <w:rPr>
      <w:rFonts w:ascii="Times New Roman" w:eastAsia="MS Mincho" w:hAnsi="Times New Roman" w:cs="Times New Roman"/>
      <w:sz w:val="24"/>
      <w:szCs w:val="24"/>
      <w:lang w:val="en-US"/>
    </w:rPr>
  </w:style>
  <w:style w:type="paragraph" w:styleId="BodyTextIndent3">
    <w:name w:val="Body Text Indent 3"/>
    <w:basedOn w:val="Normal"/>
    <w:link w:val="BodyTextIndent3Char"/>
    <w:rsid w:val="00EA6D53"/>
    <w:pPr>
      <w:spacing w:after="120"/>
      <w:ind w:left="283"/>
    </w:pPr>
    <w:rPr>
      <w:sz w:val="16"/>
      <w:szCs w:val="16"/>
    </w:rPr>
  </w:style>
  <w:style w:type="character" w:customStyle="1" w:styleId="BodyTextIndent3Char">
    <w:name w:val="Body Text Indent 3 Char"/>
    <w:basedOn w:val="DefaultParagraphFont"/>
    <w:link w:val="BodyTextIndent3"/>
    <w:rsid w:val="00EA6D53"/>
    <w:rPr>
      <w:rFonts w:ascii="Times New Roman" w:eastAsia="MS Mincho" w:hAnsi="Times New Roman" w:cs="Times New Roman"/>
      <w:sz w:val="16"/>
      <w:szCs w:val="16"/>
      <w:lang w:val="en-US"/>
    </w:rPr>
  </w:style>
  <w:style w:type="character" w:customStyle="1" w:styleId="1">
    <w:name w:val="Знак Знак1"/>
    <w:rsid w:val="00EA6D53"/>
    <w:rPr>
      <w:rFonts w:ascii="Consolas" w:eastAsia="Calibri" w:hAnsi="Consolas"/>
      <w:sz w:val="21"/>
      <w:szCs w:val="21"/>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tat.gov.a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4176</Words>
  <Characters>23807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Anar Musayev</dc:creator>
  <cp:keywords/>
  <dc:description/>
  <cp:lastModifiedBy>User</cp:lastModifiedBy>
  <cp:revision>2</cp:revision>
  <dcterms:created xsi:type="dcterms:W3CDTF">2023-08-30T12:14:00Z</dcterms:created>
  <dcterms:modified xsi:type="dcterms:W3CDTF">2023-08-30T12:14:00Z</dcterms:modified>
</cp:coreProperties>
</file>